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D" w:rsidRDefault="004F6C2D" w:rsidP="004F6C2D">
      <w:r>
        <w:t xml:space="preserve">Два маленьких пластилиновых шарика, массы которых равны 0,1кг и 0,2 кг, подвешены на нитях длиной 1м так, что они соприкасаются. Первый шарик отклонили от положения равновесия на угол </w:t>
      </w:r>
      <w:r>
        <w:rPr>
          <w:rFonts w:cstheme="minorHAnsi"/>
        </w:rPr>
        <w:t>π</w:t>
      </w:r>
      <w:r>
        <w:t>/2 и отпустили. На какую высоту поднимутся шарики после абсолютного неупругого удара.</w:t>
      </w:r>
    </w:p>
    <w:p w:rsidR="00BB0B9D" w:rsidRDefault="00BB0B9D"/>
    <w:sectPr w:rsidR="00B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C2D"/>
    <w:rsid w:val="004F6C2D"/>
    <w:rsid w:val="00BB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</dc:creator>
  <cp:keywords/>
  <dc:description/>
  <cp:lastModifiedBy>Windo</cp:lastModifiedBy>
  <cp:revision>2</cp:revision>
  <dcterms:created xsi:type="dcterms:W3CDTF">2010-12-28T07:15:00Z</dcterms:created>
  <dcterms:modified xsi:type="dcterms:W3CDTF">2010-12-28T07:15:00Z</dcterms:modified>
</cp:coreProperties>
</file>