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B10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Задайте к каждому предложению три вопроса: общий, специальный, вопрос  к подлежащему.</w:t>
      </w:r>
    </w:p>
    <w:p w:rsidR="00B1004E" w:rsidRDefault="00B1004E" w:rsidP="00B1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Our teacher knows several foreign languages.</w:t>
      </w:r>
    </w:p>
    <w:p w:rsidR="00B1004E" w:rsidRDefault="00B1004E" w:rsidP="00B1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Mrs. Brown saw a new film yesterday.</w:t>
      </w:r>
    </w:p>
    <w:p w:rsidR="00B1004E" w:rsidRDefault="00B1004E" w:rsidP="00B1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Jack has alr</w:t>
      </w:r>
      <w:r w:rsidR="00E317BA">
        <w:rPr>
          <w:rFonts w:ascii="Times New Roman" w:hAnsi="Times New Roman" w:cs="Times New Roman"/>
          <w:sz w:val="24"/>
          <w:szCs w:val="24"/>
          <w:lang w:val="en-US"/>
        </w:rPr>
        <w:t>eady begun to read a new book.</w:t>
      </w:r>
    </w:p>
    <w:p w:rsidR="00E317BA" w:rsidRDefault="00E317BA" w:rsidP="00B1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must work hard today.</w:t>
      </w:r>
    </w:p>
    <w:p w:rsidR="00E317BA" w:rsidRPr="00B1004E" w:rsidRDefault="00E317BA" w:rsidP="00B1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are working in the garden.</w:t>
      </w:r>
    </w:p>
    <w:p w:rsidR="00B1004E" w:rsidRPr="00B1004E" w:rsidRDefault="00B1004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004E" w:rsidRPr="00B1004E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1F4"/>
    <w:multiLevelType w:val="hybridMultilevel"/>
    <w:tmpl w:val="9D66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004E"/>
    <w:rsid w:val="002C55EB"/>
    <w:rsid w:val="005E58DD"/>
    <w:rsid w:val="00A7096B"/>
    <w:rsid w:val="00B1004E"/>
    <w:rsid w:val="00E3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2011-01-02T22:24:00Z</dcterms:created>
  <dcterms:modified xsi:type="dcterms:W3CDTF">2011-01-02T22:40:00Z</dcterms:modified>
</cp:coreProperties>
</file>