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3A" w:rsidRPr="00185917" w:rsidRDefault="00185917" w:rsidP="00185917">
      <w:pPr>
        <w:pStyle w:val="a3"/>
        <w:numPr>
          <w:ilvl w:val="0"/>
          <w:numId w:val="1"/>
        </w:numPr>
      </w:pPr>
      <w:r>
        <w:t xml:space="preserve">Давление </w:t>
      </w:r>
      <w:proofErr w:type="spellStart"/>
      <w:r>
        <w:t>монохромотического</w:t>
      </w:r>
      <w:proofErr w:type="spellEnd"/>
      <w:r>
        <w:t xml:space="preserve"> света </w:t>
      </w:r>
      <w:r>
        <w:rPr>
          <w:rFonts w:cstheme="minorHAnsi"/>
        </w:rPr>
        <w:t xml:space="preserve">λ=600 нм на чёрную поверхность расположенную перпендикулярно падающим лучам равно 0,1 мкПа определить число </w:t>
      </w:r>
      <w:r w:rsidRPr="00185917"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 w:rsidRPr="00185917">
        <w:rPr>
          <w:rFonts w:cstheme="minorHAnsi"/>
        </w:rPr>
        <w:t xml:space="preserve"> </w:t>
      </w:r>
      <w:r>
        <w:rPr>
          <w:rFonts w:cstheme="minorHAnsi"/>
        </w:rPr>
        <w:t xml:space="preserve">фотонов падающих за время </w:t>
      </w:r>
      <w:r>
        <w:rPr>
          <w:rFonts w:cstheme="minorHAnsi"/>
          <w:lang w:val="en-US"/>
        </w:rPr>
        <w:t>t</w:t>
      </w:r>
      <w:r w:rsidRPr="00185917">
        <w:rPr>
          <w:rFonts w:cstheme="minorHAnsi"/>
        </w:rPr>
        <w:t>=1</w:t>
      </w:r>
      <w:r>
        <w:rPr>
          <w:rFonts w:cstheme="minorHAnsi"/>
          <w:lang w:val="en-US"/>
        </w:rPr>
        <w:t>c</w:t>
      </w:r>
      <w:r>
        <w:rPr>
          <w:rFonts w:cstheme="minorHAnsi"/>
        </w:rPr>
        <w:t xml:space="preserve"> на поверхность площадью 1 см</w:t>
      </w:r>
      <w:proofErr w:type="gramStart"/>
      <w:r>
        <w:rPr>
          <w:rFonts w:cstheme="minorHAnsi"/>
          <w:vertAlign w:val="superscript"/>
        </w:rPr>
        <w:t>2</w:t>
      </w:r>
      <w:proofErr w:type="gramEnd"/>
    </w:p>
    <w:p w:rsidR="00185917" w:rsidRPr="00215A29" w:rsidRDefault="00185917" w:rsidP="00185917">
      <w:pPr>
        <w:pStyle w:val="a3"/>
        <w:numPr>
          <w:ilvl w:val="0"/>
          <w:numId w:val="1"/>
        </w:numPr>
      </w:pPr>
      <w:r>
        <w:t xml:space="preserve">При  </w:t>
      </w:r>
      <w:r w:rsidR="00215A29">
        <w:t xml:space="preserve">комптоновском рассеянии энергия падающего фотона распределилась поровну между рассеянным фотоном и электроном отдачи угол рассеяния </w:t>
      </w:r>
      <w:r w:rsidR="00215A29">
        <w:rPr>
          <w:rFonts w:cstheme="minorHAnsi"/>
        </w:rPr>
        <w:t>ϕ=π/2 найти энергию и импульс рассеянного фотона</w:t>
      </w:r>
    </w:p>
    <w:p w:rsidR="00215A29" w:rsidRDefault="00215A29" w:rsidP="00185917">
      <w:pPr>
        <w:pStyle w:val="a3"/>
        <w:numPr>
          <w:ilvl w:val="0"/>
          <w:numId w:val="1"/>
        </w:numPr>
      </w:pPr>
      <w:r>
        <w:rPr>
          <w:rFonts w:cstheme="minorHAnsi"/>
        </w:rPr>
        <w:t xml:space="preserve">Найти первый потенциал возбуждения </w:t>
      </w:r>
      <w:r w:rsidRPr="00215A29">
        <w:rPr>
          <w:rFonts w:cstheme="minorHAnsi"/>
        </w:rPr>
        <w:t xml:space="preserve"> </w:t>
      </w:r>
      <w:r>
        <w:rPr>
          <w:rFonts w:cstheme="minorHAnsi"/>
          <w:lang w:val="en-US"/>
        </w:rPr>
        <w:t>U</w:t>
      </w:r>
      <w:r w:rsidRPr="00215A29">
        <w:rPr>
          <w:rFonts w:cstheme="minorHAnsi"/>
        </w:rPr>
        <w:t xml:space="preserve"> </w:t>
      </w:r>
      <w:r>
        <w:rPr>
          <w:rFonts w:cstheme="minorHAnsi"/>
        </w:rPr>
        <w:t>атома водорода</w:t>
      </w:r>
    </w:p>
    <w:sectPr w:rsidR="00215A29" w:rsidSect="006F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433"/>
    <w:multiLevelType w:val="hybridMultilevel"/>
    <w:tmpl w:val="DDBA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5917"/>
    <w:rsid w:val="00185917"/>
    <w:rsid w:val="00215A29"/>
    <w:rsid w:val="006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859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Онотолле</dc:creator>
  <cp:lastModifiedBy>Онотолле</cp:lastModifiedBy>
  <cp:revision>2</cp:revision>
  <dcterms:created xsi:type="dcterms:W3CDTF">2011-01-12T20:03:00Z</dcterms:created>
  <dcterms:modified xsi:type="dcterms:W3CDTF">2011-01-12T20:27:00Z</dcterms:modified>
</cp:coreProperties>
</file>