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2C" w:rsidRPr="005610C1" w:rsidRDefault="005610C1">
      <w:pPr>
        <w:rPr>
          <w:sz w:val="28"/>
          <w:szCs w:val="28"/>
        </w:rPr>
      </w:pPr>
      <w:r w:rsidRPr="005610C1">
        <w:rPr>
          <w:sz w:val="28"/>
          <w:szCs w:val="28"/>
        </w:rPr>
        <w:t>1) Как осуществляется регуляция осмотического давления в организме? Вычислите осмотическое давление раствора сахарозы, если температура замерзания его равняется -0,625</w:t>
      </w:r>
      <w:r w:rsidRPr="005610C1">
        <w:rPr>
          <w:sz w:val="28"/>
          <w:szCs w:val="28"/>
          <w:vertAlign w:val="superscript"/>
        </w:rPr>
        <w:t>0</w:t>
      </w:r>
      <w:r w:rsidRPr="005610C1">
        <w:rPr>
          <w:sz w:val="28"/>
          <w:szCs w:val="28"/>
        </w:rPr>
        <w:t>С.</w:t>
      </w:r>
    </w:p>
    <w:p w:rsidR="005610C1" w:rsidRDefault="005610C1">
      <w:pPr>
        <w:rPr>
          <w:sz w:val="28"/>
          <w:szCs w:val="28"/>
        </w:rPr>
      </w:pPr>
      <w:r w:rsidRPr="005610C1">
        <w:rPr>
          <w:sz w:val="28"/>
          <w:szCs w:val="28"/>
        </w:rPr>
        <w:t xml:space="preserve">2)Какие растворы называются буферными? Вычислите рН буферного раствора, состоящего из 60мл  0,1М раствора </w:t>
      </w:r>
      <w:r w:rsidRPr="005610C1">
        <w:rPr>
          <w:sz w:val="28"/>
          <w:szCs w:val="28"/>
          <w:lang w:val="en-US"/>
        </w:rPr>
        <w:t>CH</w:t>
      </w:r>
      <w:r w:rsidRPr="005610C1">
        <w:rPr>
          <w:sz w:val="28"/>
          <w:szCs w:val="28"/>
          <w:vertAlign w:val="superscript"/>
        </w:rPr>
        <w:t>3</w:t>
      </w:r>
      <w:r w:rsidRPr="005610C1">
        <w:rPr>
          <w:sz w:val="28"/>
          <w:szCs w:val="28"/>
          <w:lang w:val="en-US"/>
        </w:rPr>
        <w:t>COOH</w:t>
      </w:r>
      <w:r w:rsidRPr="005610C1">
        <w:rPr>
          <w:sz w:val="28"/>
          <w:szCs w:val="28"/>
        </w:rPr>
        <w:t xml:space="preserve"> и 20мл 0,1М раствора </w:t>
      </w:r>
      <w:r w:rsidRPr="005610C1">
        <w:rPr>
          <w:sz w:val="28"/>
          <w:szCs w:val="28"/>
          <w:lang w:val="en-US"/>
        </w:rPr>
        <w:t>CH</w:t>
      </w:r>
      <w:r w:rsidRPr="005610C1">
        <w:rPr>
          <w:sz w:val="28"/>
          <w:szCs w:val="28"/>
          <w:vertAlign w:val="superscript"/>
        </w:rPr>
        <w:t>3</w:t>
      </w:r>
      <w:r w:rsidRPr="005610C1">
        <w:rPr>
          <w:sz w:val="28"/>
          <w:szCs w:val="28"/>
          <w:lang w:val="en-US"/>
        </w:rPr>
        <w:t>COONa</w:t>
      </w:r>
      <w:r w:rsidRPr="005610C1">
        <w:rPr>
          <w:sz w:val="28"/>
          <w:szCs w:val="28"/>
        </w:rPr>
        <w:t xml:space="preserve"> (константа диссоциации </w:t>
      </w:r>
      <w:r w:rsidRPr="005610C1">
        <w:rPr>
          <w:sz w:val="28"/>
          <w:szCs w:val="28"/>
          <w:lang w:val="en-US"/>
        </w:rPr>
        <w:t>CH</w:t>
      </w:r>
      <w:r w:rsidRPr="005610C1">
        <w:rPr>
          <w:sz w:val="28"/>
          <w:szCs w:val="28"/>
          <w:vertAlign w:val="superscript"/>
        </w:rPr>
        <w:t>3</w:t>
      </w:r>
      <w:r w:rsidRPr="005610C1">
        <w:rPr>
          <w:sz w:val="28"/>
          <w:szCs w:val="28"/>
          <w:lang w:val="en-US"/>
        </w:rPr>
        <w:t>COOH</w:t>
      </w:r>
      <w:r w:rsidRPr="005610C1">
        <w:rPr>
          <w:sz w:val="28"/>
          <w:szCs w:val="28"/>
        </w:rPr>
        <w:t xml:space="preserve"> равна 1,8*10</w:t>
      </w:r>
      <w:r w:rsidRPr="005610C1">
        <w:rPr>
          <w:sz w:val="28"/>
          <w:szCs w:val="28"/>
          <w:vertAlign w:val="superscript"/>
        </w:rPr>
        <w:t>-5</w:t>
      </w:r>
      <w:r w:rsidRPr="005610C1">
        <w:rPr>
          <w:sz w:val="28"/>
          <w:szCs w:val="28"/>
        </w:rPr>
        <w:t xml:space="preserve"> моль\л</w:t>
      </w:r>
      <w:r>
        <w:rPr>
          <w:sz w:val="28"/>
          <w:szCs w:val="28"/>
        </w:rPr>
        <w:t>).</w:t>
      </w:r>
    </w:p>
    <w:p w:rsidR="005610C1" w:rsidRDefault="005610C1">
      <w:pPr>
        <w:rPr>
          <w:sz w:val="28"/>
          <w:szCs w:val="28"/>
        </w:rPr>
      </w:pPr>
      <w:r>
        <w:rPr>
          <w:sz w:val="28"/>
          <w:szCs w:val="28"/>
        </w:rPr>
        <w:t>3)Что такое третичная и четвертичная структуры белковой молекулы? Напишите реакцию образования трипептида из серина, глут</w:t>
      </w:r>
      <w:r w:rsidR="00241057">
        <w:rPr>
          <w:sz w:val="28"/>
          <w:szCs w:val="28"/>
        </w:rPr>
        <w:t>аминовой кислоты и фенилаланина. Назовите этот трипептид.</w:t>
      </w:r>
    </w:p>
    <w:p w:rsidR="00241057" w:rsidRDefault="00241057">
      <w:pPr>
        <w:rPr>
          <w:sz w:val="28"/>
          <w:szCs w:val="28"/>
        </w:rPr>
      </w:pPr>
      <w:r>
        <w:rPr>
          <w:sz w:val="28"/>
          <w:szCs w:val="28"/>
        </w:rPr>
        <w:t xml:space="preserve">4)Витамины группы </w:t>
      </w:r>
      <w:r>
        <w:rPr>
          <w:sz w:val="28"/>
          <w:szCs w:val="28"/>
          <w:lang w:val="en-US"/>
        </w:rPr>
        <w:t>D</w:t>
      </w:r>
      <w:r w:rsidRPr="00241057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D</w:t>
      </w:r>
      <w:r w:rsidRPr="00241057">
        <w:rPr>
          <w:sz w:val="28"/>
          <w:szCs w:val="28"/>
          <w:vertAlign w:val="subscript"/>
        </w:rPr>
        <w:t>2</w:t>
      </w:r>
      <w:r w:rsidRPr="00241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D</w:t>
      </w:r>
      <w:r w:rsidRPr="00241057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), строение и роль в минеральном обмене, какие провитамины витаминов группы </w:t>
      </w:r>
      <w:r>
        <w:rPr>
          <w:sz w:val="28"/>
          <w:szCs w:val="28"/>
          <w:lang w:val="en-US"/>
        </w:rPr>
        <w:t>D</w:t>
      </w:r>
      <w:r w:rsidRPr="00241057">
        <w:rPr>
          <w:sz w:val="28"/>
          <w:szCs w:val="28"/>
        </w:rPr>
        <w:t xml:space="preserve"> </w:t>
      </w:r>
      <w:r>
        <w:rPr>
          <w:sz w:val="28"/>
          <w:szCs w:val="28"/>
        </w:rPr>
        <w:t>вам известны?</w:t>
      </w:r>
    </w:p>
    <w:p w:rsidR="00241057" w:rsidRDefault="00241057">
      <w:pPr>
        <w:rPr>
          <w:sz w:val="28"/>
          <w:szCs w:val="28"/>
        </w:rPr>
      </w:pPr>
      <w:r>
        <w:rPr>
          <w:sz w:val="28"/>
          <w:szCs w:val="28"/>
        </w:rPr>
        <w:t>5)Характеристика класса оксидоредуктаз. Пример действия ферментов этого класса. Напишите формулу флавинадениндинуклеотида (ФАД). Какова роль ФАД в обмене веществ?</w:t>
      </w:r>
    </w:p>
    <w:p w:rsidR="00241057" w:rsidRDefault="00241057">
      <w:pPr>
        <w:rPr>
          <w:sz w:val="28"/>
          <w:szCs w:val="28"/>
        </w:rPr>
      </w:pPr>
      <w:r>
        <w:rPr>
          <w:sz w:val="28"/>
          <w:szCs w:val="28"/>
        </w:rPr>
        <w:t>6)Химическая природа и влияние на обмен гормонов поджелудочной железы.</w:t>
      </w:r>
    </w:p>
    <w:p w:rsidR="00241057" w:rsidRDefault="00241057">
      <w:pPr>
        <w:rPr>
          <w:sz w:val="28"/>
          <w:szCs w:val="28"/>
        </w:rPr>
      </w:pPr>
      <w:r>
        <w:rPr>
          <w:sz w:val="28"/>
          <w:szCs w:val="28"/>
        </w:rPr>
        <w:t>7)Что такое гликогенолиз? Напишите реакции превращениякликозо-1-фосфата до фруктозо-6-фосфата. Какие ферменты катализируют этиреакции?</w:t>
      </w:r>
    </w:p>
    <w:p w:rsidR="00241057" w:rsidRDefault="00241057">
      <w:pPr>
        <w:rPr>
          <w:sz w:val="28"/>
          <w:szCs w:val="28"/>
        </w:rPr>
      </w:pPr>
      <w:r>
        <w:rPr>
          <w:sz w:val="28"/>
          <w:szCs w:val="28"/>
        </w:rPr>
        <w:t>8)Какова роль липидов в организме животных? Что такое запасной и структурный жир? Напишите реакцию гидролиза жира трипальмитоилглицерина.</w:t>
      </w:r>
    </w:p>
    <w:p w:rsidR="00241057" w:rsidRDefault="00241057">
      <w:pPr>
        <w:rPr>
          <w:sz w:val="28"/>
          <w:szCs w:val="28"/>
        </w:rPr>
      </w:pPr>
      <w:r>
        <w:rPr>
          <w:sz w:val="28"/>
          <w:szCs w:val="28"/>
        </w:rPr>
        <w:t>9)Как осуществляется распад пуриновых оснований аденина и гуанина? Какие продукты при этом образуются?</w:t>
      </w:r>
    </w:p>
    <w:p w:rsidR="00241057" w:rsidRPr="00241057" w:rsidRDefault="00241057">
      <w:pPr>
        <w:rPr>
          <w:sz w:val="28"/>
          <w:szCs w:val="28"/>
        </w:rPr>
      </w:pPr>
      <w:r>
        <w:rPr>
          <w:sz w:val="28"/>
          <w:szCs w:val="28"/>
        </w:rPr>
        <w:t>10)О</w:t>
      </w:r>
      <w:r w:rsidR="0026169B">
        <w:rPr>
          <w:sz w:val="28"/>
          <w:szCs w:val="28"/>
        </w:rPr>
        <w:t>пишите роль железа и фосфора в организме животного.</w:t>
      </w:r>
    </w:p>
    <w:sectPr w:rsidR="00241057" w:rsidRPr="00241057" w:rsidSect="00BA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610C1"/>
    <w:rsid w:val="00241057"/>
    <w:rsid w:val="0026169B"/>
    <w:rsid w:val="005610C1"/>
    <w:rsid w:val="00BA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Kawaii^^</dc:creator>
  <cp:keywords/>
  <dc:description/>
  <cp:lastModifiedBy>Kawaii^^</cp:lastModifiedBy>
  <cp:revision>2</cp:revision>
  <dcterms:created xsi:type="dcterms:W3CDTF">2011-01-25T18:29:00Z</dcterms:created>
  <dcterms:modified xsi:type="dcterms:W3CDTF">2011-01-25T18:51:00Z</dcterms:modified>
</cp:coreProperties>
</file>