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9" w:rsidRPr="00D17A4C" w:rsidRDefault="00405849" w:rsidP="00405849">
      <w:pPr>
        <w:jc w:val="both"/>
        <w:rPr>
          <w:sz w:val="28"/>
          <w:szCs w:val="28"/>
        </w:rPr>
      </w:pPr>
      <w:r w:rsidRPr="00D17A4C">
        <w:rPr>
          <w:sz w:val="28"/>
          <w:szCs w:val="28"/>
        </w:rPr>
        <w:t xml:space="preserve">В среде с относительной диэлектрической проницаемостью </w:t>
      </w:r>
      <w:r w:rsidRPr="00D17A4C">
        <w:rPr>
          <w:i/>
          <w:sz w:val="28"/>
          <w:szCs w:val="28"/>
        </w:rPr>
        <w:sym w:font="Symbol" w:char="F065"/>
      </w:r>
      <w:r w:rsidRPr="00D17A4C">
        <w:rPr>
          <w:sz w:val="28"/>
          <w:szCs w:val="28"/>
        </w:rPr>
        <w:t> = 1,57 находится бесконечно протяженная плоскость, несущая равномерно распределенный положительный заряд с поверхностной плотностью 3,54 </w:t>
      </w:r>
      <w:r w:rsidRPr="00D17A4C">
        <w:rPr>
          <w:i/>
          <w:sz w:val="28"/>
          <w:szCs w:val="28"/>
        </w:rPr>
        <w:t>нКл/м</w:t>
      </w:r>
      <w:proofErr w:type="gramStart"/>
      <w:r w:rsidRPr="00D17A4C">
        <w:rPr>
          <w:sz w:val="28"/>
          <w:szCs w:val="28"/>
          <w:vertAlign w:val="superscript"/>
        </w:rPr>
        <w:t>2</w:t>
      </w:r>
      <w:proofErr w:type="gramEnd"/>
      <w:r w:rsidRPr="00D17A4C">
        <w:rPr>
          <w:sz w:val="28"/>
          <w:szCs w:val="28"/>
        </w:rPr>
        <w:t xml:space="preserve">. Найти поток вектора напряженности электростатического поля через сферу радиусом </w:t>
      </w:r>
      <w:smartTag w:uri="urn:schemas-microsoft-com:office:smarttags" w:element="metricconverter">
        <w:smartTagPr>
          <w:attr w:name="ProductID" w:val="5 см"/>
        </w:smartTagPr>
        <w:r w:rsidRPr="00D17A4C">
          <w:rPr>
            <w:sz w:val="28"/>
            <w:szCs w:val="28"/>
          </w:rPr>
          <w:t>5 </w:t>
        </w:r>
        <w:r w:rsidRPr="00D17A4C">
          <w:rPr>
            <w:i/>
            <w:sz w:val="28"/>
            <w:szCs w:val="28"/>
          </w:rPr>
          <w:t>см</w:t>
        </w:r>
      </w:smartTag>
      <w:r w:rsidRPr="00D17A4C">
        <w:rPr>
          <w:sz w:val="28"/>
          <w:szCs w:val="28"/>
        </w:rPr>
        <w:t xml:space="preserve">, центр которой расположен на расстоянии </w:t>
      </w:r>
      <w:smartTag w:uri="urn:schemas-microsoft-com:office:smarttags" w:element="metricconverter">
        <w:smartTagPr>
          <w:attr w:name="ProductID" w:val="3 см"/>
        </w:smartTagPr>
        <w:r w:rsidRPr="00D17A4C">
          <w:rPr>
            <w:sz w:val="28"/>
            <w:szCs w:val="28"/>
          </w:rPr>
          <w:t>3 </w:t>
        </w:r>
        <w:r w:rsidRPr="00D17A4C">
          <w:rPr>
            <w:i/>
            <w:sz w:val="28"/>
            <w:szCs w:val="28"/>
          </w:rPr>
          <w:t>см</w:t>
        </w:r>
      </w:smartTag>
      <w:r w:rsidRPr="00D17A4C">
        <w:rPr>
          <w:sz w:val="28"/>
          <w:szCs w:val="28"/>
        </w:rPr>
        <w:t xml:space="preserve"> от плоскости.</w:t>
      </w:r>
    </w:p>
    <w:p w:rsidR="00792516" w:rsidRDefault="00792516"/>
    <w:sectPr w:rsidR="00792516" w:rsidSect="007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DC"/>
    <w:rsid w:val="00405849"/>
    <w:rsid w:val="005A50DC"/>
    <w:rsid w:val="00665932"/>
    <w:rsid w:val="00792516"/>
    <w:rsid w:val="008C3BE2"/>
    <w:rsid w:val="00C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2011-03-09T18:31:00Z</dcterms:created>
  <dcterms:modified xsi:type="dcterms:W3CDTF">2011-03-09T18:31:00Z</dcterms:modified>
</cp:coreProperties>
</file>