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F4" w:rsidRDefault="00711DF4" w:rsidP="00711DF4">
      <w:r>
        <w:t>Р</w:t>
      </w:r>
      <w:bookmarkStart w:id="0" w:name="_GoBack"/>
      <w:bookmarkEnd w:id="0"/>
      <w:r>
        <w:t>асчет плавания по ортодромии (дуге большого круга (ДБК)) из точки "А" в точку "В".</w:t>
      </w:r>
    </w:p>
    <w:p w:rsidR="00711DF4" w:rsidRDefault="00711DF4" w:rsidP="00711DF4">
      <w:r>
        <w:t>Координаты точки "А": широта: 36-55' N и долгота: 5-35' W.</w:t>
      </w:r>
    </w:p>
    <w:p w:rsidR="002B223F" w:rsidRDefault="00711DF4" w:rsidP="00711DF4">
      <w:r>
        <w:t>Координаты точки "B": широта: 26-40' N и долгота:77-00' W.</w:t>
      </w:r>
    </w:p>
    <w:sectPr w:rsidR="002B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F4"/>
    <w:rsid w:val="00284B9E"/>
    <w:rsid w:val="002B223F"/>
    <w:rsid w:val="00343055"/>
    <w:rsid w:val="0059781E"/>
    <w:rsid w:val="00711DF4"/>
    <w:rsid w:val="00C573F6"/>
    <w:rsid w:val="00D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573F6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B9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59781E"/>
    <w:pPr>
      <w:spacing w:after="0" w:line="360" w:lineRule="auto"/>
      <w:jc w:val="center"/>
    </w:pPr>
    <w:rPr>
      <w:rFonts w:ascii="Times New Roman" w:hAnsi="Times New Roman"/>
      <w:b/>
      <w:caps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4B9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573F6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4">
    <w:name w:val="Title"/>
    <w:basedOn w:val="2"/>
    <w:next w:val="a"/>
    <w:link w:val="a5"/>
    <w:autoRedefine/>
    <w:uiPriority w:val="10"/>
    <w:qFormat/>
    <w:rsid w:val="00343055"/>
    <w:pPr>
      <w:outlineLvl w:val="0"/>
    </w:pPr>
    <w:rPr>
      <w:bCs w:val="0"/>
      <w:kern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343055"/>
    <w:rPr>
      <w:rFonts w:ascii="Times New Roman" w:eastAsiaTheme="majorEastAsia" w:hAnsi="Times New Roman" w:cstheme="majorBidi"/>
      <w:b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573F6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B9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59781E"/>
    <w:pPr>
      <w:spacing w:after="0" w:line="360" w:lineRule="auto"/>
      <w:jc w:val="center"/>
    </w:pPr>
    <w:rPr>
      <w:rFonts w:ascii="Times New Roman" w:hAnsi="Times New Roman"/>
      <w:b/>
      <w:caps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4B9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573F6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a4">
    <w:name w:val="Title"/>
    <w:basedOn w:val="2"/>
    <w:next w:val="a"/>
    <w:link w:val="a5"/>
    <w:autoRedefine/>
    <w:uiPriority w:val="10"/>
    <w:qFormat/>
    <w:rsid w:val="00343055"/>
    <w:pPr>
      <w:outlineLvl w:val="0"/>
    </w:pPr>
    <w:rPr>
      <w:bCs w:val="0"/>
      <w:kern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343055"/>
    <w:rPr>
      <w:rFonts w:ascii="Times New Roman" w:eastAsiaTheme="majorEastAsia" w:hAnsi="Times New Roman" w:cstheme="majorBidi"/>
      <w:b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ФЛП Яковлев Роман Анатольевич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Роман Анатольевич</dc:creator>
  <cp:lastModifiedBy>Яковлев Роман Анатольевич</cp:lastModifiedBy>
  <cp:revision>2</cp:revision>
  <dcterms:created xsi:type="dcterms:W3CDTF">2011-03-23T12:46:00Z</dcterms:created>
  <dcterms:modified xsi:type="dcterms:W3CDTF">2011-03-23T12:47:00Z</dcterms:modified>
</cp:coreProperties>
</file>