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72" w:type="dxa"/>
        <w:tblInd w:w="94" w:type="dxa"/>
        <w:tblLook w:val="04A0"/>
      </w:tblPr>
      <w:tblGrid>
        <w:gridCol w:w="797"/>
        <w:gridCol w:w="1997"/>
        <w:gridCol w:w="1701"/>
        <w:gridCol w:w="2268"/>
        <w:gridCol w:w="2409"/>
      </w:tblGrid>
      <w:tr w:rsidR="000D6215" w:rsidRPr="00964645" w:rsidTr="00A75F2C">
        <w:trPr>
          <w:trHeight w:val="11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15" w:rsidRPr="00964645" w:rsidRDefault="000D6215" w:rsidP="00C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№ банка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15" w:rsidRPr="00964645" w:rsidRDefault="000D6215" w:rsidP="00C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Название банка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15" w:rsidRPr="00964645" w:rsidRDefault="000D6215" w:rsidP="00C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Активы в 2009 г., </w:t>
            </w:r>
            <w:proofErr w:type="spellStart"/>
            <w:proofErr w:type="gramStart"/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млрд</w:t>
            </w:r>
            <w:proofErr w:type="spellEnd"/>
            <w:proofErr w:type="gramEnd"/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15" w:rsidRPr="00964645" w:rsidRDefault="000D6215" w:rsidP="00C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Собственный капитал в 2009 г., </w:t>
            </w:r>
            <w:proofErr w:type="spellStart"/>
            <w:proofErr w:type="gramStart"/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млрд</w:t>
            </w:r>
            <w:proofErr w:type="spellEnd"/>
            <w:proofErr w:type="gramEnd"/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15" w:rsidRPr="00964645" w:rsidRDefault="000D6215" w:rsidP="00C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Выручка в 2009 г., </w:t>
            </w:r>
            <w:proofErr w:type="spellStart"/>
            <w:proofErr w:type="gramStart"/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млрд</w:t>
            </w:r>
            <w:proofErr w:type="spellEnd"/>
            <w:proofErr w:type="gramEnd"/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рублей</w:t>
            </w:r>
          </w:p>
        </w:tc>
      </w:tr>
      <w:tr w:rsidR="000D6215" w:rsidRPr="00964645" w:rsidTr="00A75F2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15" w:rsidRPr="00964645" w:rsidRDefault="000D6215" w:rsidP="00C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15" w:rsidRPr="00964645" w:rsidRDefault="000D6215" w:rsidP="00C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Сбербанк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15" w:rsidRPr="00964645" w:rsidRDefault="000D6215" w:rsidP="00C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7105,07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15" w:rsidRPr="00964645" w:rsidRDefault="000D6215" w:rsidP="00C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778,16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15" w:rsidRPr="00964645" w:rsidRDefault="000D6215" w:rsidP="00C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960,32</w:t>
            </w:r>
          </w:p>
        </w:tc>
      </w:tr>
      <w:tr w:rsidR="00A75F2C" w:rsidRPr="00964645" w:rsidTr="00A75F2C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2C" w:rsidRPr="00964645" w:rsidRDefault="00A75F2C" w:rsidP="00C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2C" w:rsidRPr="00964645" w:rsidRDefault="00A75F2C" w:rsidP="0072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proofErr w:type="spellStart"/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Газпромбанк</w:t>
            </w:r>
            <w:proofErr w:type="spellEnd"/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2C" w:rsidRPr="00964645" w:rsidRDefault="00A75F2C" w:rsidP="0072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1741,14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2C" w:rsidRPr="00964645" w:rsidRDefault="00A75F2C" w:rsidP="0072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152,04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2C" w:rsidRPr="00964645" w:rsidRDefault="00A75F2C" w:rsidP="0072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460,51</w:t>
            </w:r>
          </w:p>
        </w:tc>
      </w:tr>
      <w:tr w:rsidR="00A75F2C" w:rsidRPr="00964645" w:rsidTr="00A75F2C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2C" w:rsidRPr="00964645" w:rsidRDefault="00A75F2C" w:rsidP="00C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2C" w:rsidRPr="00964645" w:rsidRDefault="00A75F2C" w:rsidP="00C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Группа ВТБ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2C" w:rsidRPr="00964645" w:rsidRDefault="00A75F2C" w:rsidP="00C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3610,80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2C" w:rsidRPr="00964645" w:rsidRDefault="00A75F2C" w:rsidP="00C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502,30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2C" w:rsidRPr="00964645" w:rsidRDefault="00A75F2C" w:rsidP="00C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388,10</w:t>
            </w:r>
          </w:p>
        </w:tc>
      </w:tr>
      <w:tr w:rsidR="00A75F2C" w:rsidRPr="00964645" w:rsidTr="00A75F2C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2C" w:rsidRPr="00964645" w:rsidRDefault="00A75F2C" w:rsidP="00C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2C" w:rsidRPr="00964645" w:rsidRDefault="00A75F2C" w:rsidP="00C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proofErr w:type="spellStart"/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Россельхозбанк</w:t>
            </w:r>
            <w:proofErr w:type="spellEnd"/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2C" w:rsidRPr="00964645" w:rsidRDefault="00A75F2C" w:rsidP="00C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830,66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2C" w:rsidRPr="00964645" w:rsidRDefault="00A75F2C" w:rsidP="00C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114,40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2C" w:rsidRPr="00964645" w:rsidRDefault="00A75F2C" w:rsidP="00C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92,12</w:t>
            </w:r>
          </w:p>
        </w:tc>
      </w:tr>
      <w:tr w:rsidR="00A75F2C" w:rsidRPr="00964645" w:rsidTr="00A75F2C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2C" w:rsidRPr="00964645" w:rsidRDefault="00A75F2C" w:rsidP="00C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2C" w:rsidRPr="00964645" w:rsidRDefault="00A75F2C" w:rsidP="00C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Банк Москвы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2C" w:rsidRPr="00964645" w:rsidRDefault="00A75F2C" w:rsidP="00C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825,14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2C" w:rsidRPr="00964645" w:rsidRDefault="00A75F2C" w:rsidP="00C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86,35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2C" w:rsidRPr="00964645" w:rsidRDefault="00A75F2C" w:rsidP="00C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96,25</w:t>
            </w:r>
          </w:p>
        </w:tc>
      </w:tr>
      <w:tr w:rsidR="00A75F2C" w:rsidRPr="00964645" w:rsidTr="00A75F2C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2C" w:rsidRPr="00964645" w:rsidRDefault="00A75F2C" w:rsidP="00C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2C" w:rsidRPr="00964645" w:rsidRDefault="00A75F2C" w:rsidP="00C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Альфа-банк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2C" w:rsidRPr="00964645" w:rsidRDefault="00A75F2C" w:rsidP="00C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654,67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2C" w:rsidRPr="00964645" w:rsidRDefault="00A75F2C" w:rsidP="00C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81,51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2C" w:rsidRPr="00964645" w:rsidRDefault="00A75F2C" w:rsidP="00C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89,59</w:t>
            </w:r>
          </w:p>
        </w:tc>
      </w:tr>
      <w:tr w:rsidR="00A75F2C" w:rsidRPr="00964645" w:rsidTr="00A75F2C">
        <w:trPr>
          <w:trHeight w:val="5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2C" w:rsidRPr="00964645" w:rsidRDefault="00A75F2C" w:rsidP="00C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2C" w:rsidRPr="00964645" w:rsidRDefault="00A75F2C" w:rsidP="00B3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proofErr w:type="spellStart"/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Промсвязьбанк</w:t>
            </w:r>
            <w:proofErr w:type="spellEnd"/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2C" w:rsidRPr="00964645" w:rsidRDefault="00A75F2C" w:rsidP="00B3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471,21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2C" w:rsidRPr="00964645" w:rsidRDefault="00A75F2C" w:rsidP="00B3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37,94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2C" w:rsidRPr="00964645" w:rsidRDefault="00A75F2C" w:rsidP="00B3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63,07</w:t>
            </w:r>
          </w:p>
        </w:tc>
      </w:tr>
      <w:tr w:rsidR="00A75F2C" w:rsidRPr="00964645" w:rsidTr="00A75F2C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2C" w:rsidRPr="00964645" w:rsidRDefault="00A75F2C" w:rsidP="00C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2C" w:rsidRPr="00964645" w:rsidRDefault="00A75F2C" w:rsidP="00C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proofErr w:type="spellStart"/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Росбанк</w:t>
            </w:r>
            <w:proofErr w:type="spellEnd"/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2C" w:rsidRPr="00964645" w:rsidRDefault="00A75F2C" w:rsidP="00C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461,51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2C" w:rsidRPr="00964645" w:rsidRDefault="00A75F2C" w:rsidP="00C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32,87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2C" w:rsidRPr="00964645" w:rsidRDefault="00A75F2C" w:rsidP="00C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62,45</w:t>
            </w:r>
          </w:p>
        </w:tc>
      </w:tr>
      <w:tr w:rsidR="00A75F2C" w:rsidRPr="00964645" w:rsidTr="00A75F2C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2C" w:rsidRPr="00964645" w:rsidRDefault="00A75F2C" w:rsidP="00C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2C" w:rsidRPr="00964645" w:rsidRDefault="00A75F2C" w:rsidP="00C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proofErr w:type="spellStart"/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Уралсиб</w:t>
            </w:r>
            <w:proofErr w:type="spellEnd"/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ФК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2C" w:rsidRPr="00964645" w:rsidRDefault="00A75F2C" w:rsidP="00C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416,66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2C" w:rsidRPr="00964645" w:rsidRDefault="00A75F2C" w:rsidP="00C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58,46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2C" w:rsidRPr="00964645" w:rsidRDefault="00A75F2C" w:rsidP="00C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57,76</w:t>
            </w:r>
          </w:p>
        </w:tc>
      </w:tr>
      <w:tr w:rsidR="00A75F2C" w:rsidRPr="00964645" w:rsidTr="00A75F2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2C" w:rsidRPr="00964645" w:rsidRDefault="00A75F2C" w:rsidP="00C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2C" w:rsidRPr="00964645" w:rsidRDefault="00A75F2C" w:rsidP="00EF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proofErr w:type="spellStart"/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Юникредит</w:t>
            </w:r>
            <w:proofErr w:type="spellEnd"/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банк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2C" w:rsidRPr="00964645" w:rsidRDefault="00A75F2C" w:rsidP="00EF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482,31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2C" w:rsidRPr="00964645" w:rsidRDefault="00A75F2C" w:rsidP="00EF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59,79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2C" w:rsidRPr="00964645" w:rsidRDefault="00A75F2C" w:rsidP="00EF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55,66</w:t>
            </w:r>
          </w:p>
        </w:tc>
      </w:tr>
      <w:tr w:rsidR="00A75F2C" w:rsidRPr="00964645" w:rsidTr="00A75F2C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2C" w:rsidRPr="00964645" w:rsidRDefault="00A75F2C" w:rsidP="00C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2C" w:rsidRPr="00964645" w:rsidRDefault="00A75F2C" w:rsidP="00D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proofErr w:type="spellStart"/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Райффайзенбанк</w:t>
            </w:r>
            <w:proofErr w:type="spellEnd"/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Австрия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2C" w:rsidRPr="00964645" w:rsidRDefault="00A75F2C" w:rsidP="00D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512,66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2C" w:rsidRPr="00964645" w:rsidRDefault="00A75F2C" w:rsidP="00D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79,11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2C" w:rsidRPr="00964645" w:rsidRDefault="00A75F2C" w:rsidP="00D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53,90</w:t>
            </w:r>
          </w:p>
        </w:tc>
      </w:tr>
      <w:tr w:rsidR="00A75F2C" w:rsidRPr="00964645" w:rsidTr="00A75F2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2C" w:rsidRPr="00964645" w:rsidRDefault="00A75F2C" w:rsidP="00C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2C" w:rsidRPr="00964645" w:rsidRDefault="00A75F2C" w:rsidP="00C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proofErr w:type="spellStart"/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МДМ-банк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2C" w:rsidRPr="00964645" w:rsidRDefault="00A75F2C" w:rsidP="00C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402,80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2C" w:rsidRPr="00964645" w:rsidRDefault="00A75F2C" w:rsidP="00C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61,48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2C" w:rsidRPr="00964645" w:rsidRDefault="00A75F2C" w:rsidP="00C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47,79</w:t>
            </w:r>
          </w:p>
        </w:tc>
      </w:tr>
      <w:tr w:rsidR="00A75F2C" w:rsidRPr="00964645" w:rsidTr="00A75F2C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2C" w:rsidRPr="00964645" w:rsidRDefault="00A75F2C" w:rsidP="00C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2C" w:rsidRPr="00964645" w:rsidRDefault="00A75F2C" w:rsidP="00C4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proofErr w:type="spellStart"/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Хоум</w:t>
            </w:r>
            <w:proofErr w:type="spellEnd"/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кредит </w:t>
            </w:r>
            <w:proofErr w:type="spellStart"/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энд</w:t>
            </w:r>
            <w:proofErr w:type="spellEnd"/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</w:t>
            </w:r>
            <w:proofErr w:type="spellStart"/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финанс</w:t>
            </w:r>
            <w:proofErr w:type="spellEnd"/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банк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2C" w:rsidRPr="00964645" w:rsidRDefault="00A75F2C" w:rsidP="00C4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96,47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2C" w:rsidRPr="00964645" w:rsidRDefault="00A75F2C" w:rsidP="00C4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26,83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2C" w:rsidRPr="00964645" w:rsidRDefault="00A75F2C" w:rsidP="00C4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34,47</w:t>
            </w:r>
          </w:p>
        </w:tc>
      </w:tr>
      <w:tr w:rsidR="00A75F2C" w:rsidRPr="00964645" w:rsidTr="00A75F2C">
        <w:trPr>
          <w:trHeight w:val="3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2C" w:rsidRPr="00964645" w:rsidRDefault="00A75F2C" w:rsidP="00C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2C" w:rsidRPr="00964645" w:rsidRDefault="00A75F2C" w:rsidP="00C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proofErr w:type="spellStart"/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Транскредитбанк</w:t>
            </w:r>
            <w:proofErr w:type="spellEnd"/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2C" w:rsidRPr="00964645" w:rsidRDefault="00A75F2C" w:rsidP="00C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258,47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2C" w:rsidRPr="00964645" w:rsidRDefault="00A75F2C" w:rsidP="00C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20,00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2C" w:rsidRPr="00964645" w:rsidRDefault="00A75F2C" w:rsidP="00C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33,40</w:t>
            </w:r>
          </w:p>
        </w:tc>
      </w:tr>
      <w:tr w:rsidR="00A75F2C" w:rsidRPr="00964645" w:rsidTr="00A75F2C">
        <w:trPr>
          <w:trHeight w:val="64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2C" w:rsidRPr="00964645" w:rsidRDefault="00A75F2C" w:rsidP="00C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2C" w:rsidRPr="00964645" w:rsidRDefault="00A75F2C" w:rsidP="00C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Банк Русский стандарт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2C" w:rsidRPr="00964645" w:rsidRDefault="00A75F2C" w:rsidP="00A7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140,10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2C" w:rsidRPr="00964645" w:rsidRDefault="00A75F2C" w:rsidP="00A7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29,54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2C" w:rsidRPr="00964645" w:rsidRDefault="00A75F2C" w:rsidP="00A7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33,36</w:t>
            </w:r>
          </w:p>
        </w:tc>
      </w:tr>
      <w:tr w:rsidR="00A75F2C" w:rsidRPr="00964645" w:rsidTr="00923A8D">
        <w:trPr>
          <w:trHeight w:val="300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2C" w:rsidRPr="00964645" w:rsidRDefault="00A75F2C" w:rsidP="00C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6464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2C" w:rsidRPr="00964645" w:rsidRDefault="00A75F2C" w:rsidP="00A7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75F2C">
              <w:rPr>
                <w:rFonts w:ascii="Calibri" w:eastAsia="Times New Roman" w:hAnsi="Calibri" w:cs="Calibri"/>
                <w:color w:val="000000"/>
                <w:lang w:eastAsia="ru-RU"/>
              </w:rPr>
              <w:t>18009,67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F2C" w:rsidRPr="00A75F2C" w:rsidRDefault="00A75F2C" w:rsidP="00A75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F2C">
              <w:rPr>
                <w:rFonts w:ascii="Calibri" w:eastAsia="Times New Roman" w:hAnsi="Calibri" w:cs="Calibri"/>
                <w:color w:val="000000"/>
                <w:lang w:eastAsia="ru-RU"/>
              </w:rPr>
              <w:t>2120,78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F2C" w:rsidRPr="00A75F2C" w:rsidRDefault="00A75F2C" w:rsidP="00A75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F2C">
              <w:rPr>
                <w:rFonts w:ascii="Calibri" w:eastAsia="Times New Roman" w:hAnsi="Calibri" w:cs="Calibri"/>
                <w:color w:val="000000"/>
                <w:lang w:eastAsia="ru-RU"/>
              </w:rPr>
              <w:t>2528,75</w:t>
            </w:r>
          </w:p>
        </w:tc>
      </w:tr>
    </w:tbl>
    <w:p w:rsidR="000D6215" w:rsidRDefault="000D6215" w:rsidP="000D6215"/>
    <w:p w:rsidR="000D6215" w:rsidRDefault="000D6215" w:rsidP="000D6215">
      <w:r>
        <w:t>1) Построить структурную группировку.</w:t>
      </w:r>
    </w:p>
    <w:p w:rsidR="000D6215" w:rsidRDefault="000D6215" w:rsidP="000D6215">
      <w:r>
        <w:t xml:space="preserve">2) По каждому показателю построить ряд распределения, т.е. всего </w:t>
      </w:r>
      <w:proofErr w:type="spellStart"/>
      <w:r>
        <w:t>булет</w:t>
      </w:r>
      <w:proofErr w:type="spellEnd"/>
      <w:r>
        <w:t xml:space="preserve"> 3 ряда распределения. Ряды распределения изобразить графически.</w:t>
      </w:r>
    </w:p>
    <w:p w:rsidR="000D6215" w:rsidRDefault="000D6215" w:rsidP="000D6215">
      <w:r>
        <w:t>Для каждого ряда найти: среднюю арифметическую, вариацию, дисперсию, среднеквадратическую, структурные средние (моду и 1 и 3 квартили).</w:t>
      </w:r>
    </w:p>
    <w:p w:rsidR="000D6215" w:rsidRDefault="000D6215" w:rsidP="000D6215">
      <w:r>
        <w:t>3) Построить аналитическую группировку;</w:t>
      </w:r>
    </w:p>
    <w:p w:rsidR="003F21FF" w:rsidRDefault="000D6215" w:rsidP="000D6215">
      <w:r>
        <w:t xml:space="preserve">4) Провести </w:t>
      </w:r>
      <w:proofErr w:type="spellStart"/>
      <w:r>
        <w:t>регрессионно-корреляционный</w:t>
      </w:r>
      <w:proofErr w:type="spellEnd"/>
      <w:r>
        <w:t xml:space="preserve"> анализ. После каждого из этих 4 пунктов - небольшие </w:t>
      </w:r>
      <w:r w:rsidRPr="000D6215">
        <w:rPr>
          <w:b/>
        </w:rPr>
        <w:t>выводы.</w:t>
      </w:r>
    </w:p>
    <w:sectPr w:rsidR="003F21FF" w:rsidSect="003F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6215"/>
    <w:rsid w:val="000D6215"/>
    <w:rsid w:val="003F21FF"/>
    <w:rsid w:val="00672341"/>
    <w:rsid w:val="00A7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3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Л. Петрова</dc:creator>
  <cp:keywords/>
  <dc:description/>
  <cp:lastModifiedBy>Елена Л. Петрова</cp:lastModifiedBy>
  <cp:revision>2</cp:revision>
  <dcterms:created xsi:type="dcterms:W3CDTF">2011-03-31T17:10:00Z</dcterms:created>
  <dcterms:modified xsi:type="dcterms:W3CDTF">2011-03-31T17:31:00Z</dcterms:modified>
</cp:coreProperties>
</file>