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35" w:rsidRPr="0004591A" w:rsidRDefault="00C82918" w:rsidP="00073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-348615</wp:posOffset>
            </wp:positionV>
            <wp:extent cx="3173095" cy="2752725"/>
            <wp:effectExtent l="19050" t="0" r="8255" b="0"/>
            <wp:wrapSquare wrapText="bothSides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0DA" w:rsidRPr="0004591A">
        <w:rPr>
          <w:rFonts w:ascii="Times New Roman" w:hAnsi="Times New Roman" w:cs="Times New Roman"/>
        </w:rPr>
        <w:t xml:space="preserve">Три сопротивления </w:t>
      </w:r>
      <w:r w:rsidR="000730DA" w:rsidRPr="0004591A">
        <w:rPr>
          <w:rFonts w:ascii="Times New Roman" w:hAnsi="Times New Roman" w:cs="Times New Roman"/>
          <w:i/>
        </w:rPr>
        <w:t>R</w:t>
      </w:r>
      <w:r w:rsidR="000730DA" w:rsidRPr="0004591A">
        <w:rPr>
          <w:rFonts w:ascii="Times New Roman" w:hAnsi="Times New Roman" w:cs="Times New Roman"/>
          <w:i/>
          <w:vertAlign w:val="subscript"/>
        </w:rPr>
        <w:t>1</w:t>
      </w:r>
      <w:r w:rsidR="000730DA" w:rsidRPr="0004591A">
        <w:rPr>
          <w:rFonts w:ascii="Times New Roman" w:hAnsi="Times New Roman" w:cs="Times New Roman"/>
          <w:i/>
        </w:rPr>
        <w:t xml:space="preserve"> = 5 Ом</w:t>
      </w:r>
      <w:r w:rsidR="000730DA" w:rsidRPr="0004591A">
        <w:rPr>
          <w:rFonts w:ascii="Times New Roman" w:hAnsi="Times New Roman" w:cs="Times New Roman"/>
        </w:rPr>
        <w:t>;</w:t>
      </w:r>
      <w:r w:rsidR="0004591A">
        <w:rPr>
          <w:rFonts w:ascii="Times New Roman" w:hAnsi="Times New Roman" w:cs="Times New Roman"/>
        </w:rPr>
        <w:t xml:space="preserve"> </w:t>
      </w:r>
      <w:r w:rsidR="000730DA" w:rsidRPr="0004591A">
        <w:rPr>
          <w:rFonts w:ascii="Times New Roman" w:hAnsi="Times New Roman" w:cs="Times New Roman"/>
          <w:i/>
        </w:rPr>
        <w:t>R</w:t>
      </w:r>
      <w:r w:rsidR="000730DA" w:rsidRPr="0004591A">
        <w:rPr>
          <w:rFonts w:ascii="Times New Roman" w:hAnsi="Times New Roman" w:cs="Times New Roman"/>
          <w:i/>
          <w:vertAlign w:val="subscript"/>
        </w:rPr>
        <w:t>2</w:t>
      </w:r>
      <w:r w:rsidR="000730DA" w:rsidRPr="0004591A">
        <w:rPr>
          <w:rFonts w:ascii="Times New Roman" w:hAnsi="Times New Roman" w:cs="Times New Roman"/>
          <w:i/>
        </w:rPr>
        <w:t xml:space="preserve"> = 1 Ом</w:t>
      </w:r>
      <w:r w:rsidR="000730DA" w:rsidRPr="0004591A">
        <w:rPr>
          <w:rFonts w:ascii="Times New Roman" w:hAnsi="Times New Roman" w:cs="Times New Roman"/>
        </w:rPr>
        <w:t xml:space="preserve">; </w:t>
      </w:r>
      <w:r w:rsidR="000730DA" w:rsidRPr="0004591A">
        <w:rPr>
          <w:rFonts w:ascii="Times New Roman" w:hAnsi="Times New Roman" w:cs="Times New Roman"/>
          <w:i/>
        </w:rPr>
        <w:t>R</w:t>
      </w:r>
      <w:r w:rsidR="000730DA" w:rsidRPr="0004591A">
        <w:rPr>
          <w:rFonts w:ascii="Times New Roman" w:hAnsi="Times New Roman" w:cs="Times New Roman"/>
          <w:i/>
          <w:vertAlign w:val="subscript"/>
        </w:rPr>
        <w:t>3</w:t>
      </w:r>
      <w:r w:rsidR="000730DA" w:rsidRPr="0004591A">
        <w:rPr>
          <w:rFonts w:ascii="Times New Roman" w:hAnsi="Times New Roman" w:cs="Times New Roman"/>
          <w:i/>
        </w:rPr>
        <w:t xml:space="preserve"> = 3 Ом</w:t>
      </w:r>
      <w:r w:rsidR="0004591A" w:rsidRPr="0004591A">
        <w:rPr>
          <w:rFonts w:ascii="Times New Roman" w:hAnsi="Times New Roman" w:cs="Times New Roman"/>
        </w:rPr>
        <w:t xml:space="preserve">, а также батарея с ЭДС </w:t>
      </w:r>
      <w:r w:rsidR="0004591A" w:rsidRPr="0004591A">
        <w:rPr>
          <w:rFonts w:ascii="Times New Roman" w:hAnsi="Times New Roman" w:cs="Times New Roman"/>
          <w:i/>
        </w:rPr>
        <w:sym w:font="Symbol" w:char="F065"/>
      </w:r>
      <w:r w:rsidR="0004591A" w:rsidRPr="0004591A">
        <w:rPr>
          <w:rFonts w:ascii="Times New Roman" w:hAnsi="Times New Roman" w:cs="Times New Roman"/>
          <w:i/>
          <w:vertAlign w:val="subscript"/>
        </w:rPr>
        <w:t>1</w:t>
      </w:r>
      <w:r w:rsidR="0004591A" w:rsidRPr="0004591A">
        <w:rPr>
          <w:rFonts w:ascii="Times New Roman" w:hAnsi="Times New Roman" w:cs="Times New Roman"/>
          <w:i/>
        </w:rPr>
        <w:t xml:space="preserve"> = 1,4</w:t>
      </w:r>
      <w:proofErr w:type="gramStart"/>
      <w:r w:rsidR="0004591A" w:rsidRPr="0004591A">
        <w:rPr>
          <w:rFonts w:ascii="Times New Roman" w:hAnsi="Times New Roman" w:cs="Times New Roman"/>
          <w:i/>
        </w:rPr>
        <w:t xml:space="preserve"> В</w:t>
      </w:r>
      <w:proofErr w:type="gramEnd"/>
      <w:r w:rsidR="0004591A" w:rsidRPr="0004591A">
        <w:rPr>
          <w:rFonts w:ascii="Times New Roman" w:hAnsi="Times New Roman" w:cs="Times New Roman"/>
        </w:rPr>
        <w:t xml:space="preserve">, соединены как показано на рисунке. Определить ЭДС источника, который надо подключить в цепь между точками A и B, чтобы в сопротивлении </w:t>
      </w:r>
      <w:r w:rsidR="0004591A" w:rsidRPr="0004591A">
        <w:rPr>
          <w:rFonts w:ascii="Times New Roman" w:hAnsi="Times New Roman" w:cs="Times New Roman"/>
          <w:i/>
        </w:rPr>
        <w:t>R</w:t>
      </w:r>
      <w:r w:rsidR="0004591A" w:rsidRPr="0004591A">
        <w:rPr>
          <w:rFonts w:ascii="Times New Roman" w:hAnsi="Times New Roman" w:cs="Times New Roman"/>
          <w:i/>
          <w:vertAlign w:val="subscript"/>
        </w:rPr>
        <w:t>3</w:t>
      </w:r>
      <w:r w:rsidR="0004591A" w:rsidRPr="0004591A">
        <w:rPr>
          <w:rFonts w:ascii="Times New Roman" w:hAnsi="Times New Roman" w:cs="Times New Roman"/>
        </w:rPr>
        <w:t xml:space="preserve"> шел ток силой </w:t>
      </w:r>
      <w:r w:rsidR="0004591A" w:rsidRPr="0004591A">
        <w:rPr>
          <w:rFonts w:ascii="Times New Roman" w:hAnsi="Times New Roman" w:cs="Times New Roman"/>
          <w:i/>
        </w:rPr>
        <w:t>1А</w:t>
      </w:r>
      <w:r w:rsidR="0004591A" w:rsidRPr="0004591A">
        <w:rPr>
          <w:rFonts w:ascii="Times New Roman" w:hAnsi="Times New Roman" w:cs="Times New Roman"/>
        </w:rPr>
        <w:t xml:space="preserve"> в направлении, указанном стрелкой. Какая мощность будет при этом выделяться в сопротивлении </w:t>
      </w:r>
      <w:r w:rsidR="0004591A" w:rsidRPr="0004591A">
        <w:rPr>
          <w:rFonts w:ascii="Times New Roman" w:hAnsi="Times New Roman" w:cs="Times New Roman"/>
          <w:i/>
        </w:rPr>
        <w:t>R</w:t>
      </w:r>
      <w:r w:rsidR="0004591A" w:rsidRPr="0004591A">
        <w:rPr>
          <w:rFonts w:ascii="Times New Roman" w:hAnsi="Times New Roman" w:cs="Times New Roman"/>
          <w:i/>
          <w:vertAlign w:val="subscript"/>
        </w:rPr>
        <w:t>1</w:t>
      </w:r>
      <w:r w:rsidR="0004591A" w:rsidRPr="0004591A">
        <w:rPr>
          <w:rFonts w:ascii="Times New Roman" w:hAnsi="Times New Roman" w:cs="Times New Roman"/>
        </w:rPr>
        <w:t>? Внутренними сопротивлениями источников пренебречь.</w:t>
      </w:r>
    </w:p>
    <w:sectPr w:rsidR="00293B35" w:rsidRPr="000459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48C3"/>
    <w:rsid w:val="0004591A"/>
    <w:rsid w:val="000730DA"/>
    <w:rsid w:val="00293B35"/>
    <w:rsid w:val="005A48C3"/>
    <w:rsid w:val="00C8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женек</dc:creator>
  <cp:lastModifiedBy>женек</cp:lastModifiedBy>
  <cp:revision>2</cp:revision>
  <dcterms:created xsi:type="dcterms:W3CDTF">2011-04-06T14:54:00Z</dcterms:created>
  <dcterms:modified xsi:type="dcterms:W3CDTF">2011-04-06T14:54:00Z</dcterms:modified>
</cp:coreProperties>
</file>