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FC" w:rsidRPr="00930AA6" w:rsidRDefault="003C03FC" w:rsidP="003C03FC">
      <w:pPr>
        <w:pStyle w:val="a3"/>
        <w:tabs>
          <w:tab w:val="left" w:pos="567"/>
        </w:tabs>
        <w:ind w:firstLine="720"/>
        <w:jc w:val="center"/>
        <w:rPr>
          <w:b/>
          <w:szCs w:val="28"/>
        </w:rPr>
      </w:pPr>
      <w:r w:rsidRPr="00930AA6">
        <w:rPr>
          <w:b/>
          <w:szCs w:val="28"/>
        </w:rPr>
        <w:t xml:space="preserve">КОНТРОЛЬНАЯ РАБОТА </w:t>
      </w:r>
      <w:r w:rsidR="00CF50D7">
        <w:rPr>
          <w:b/>
          <w:szCs w:val="28"/>
        </w:rPr>
        <w:t>Носиков А.В. Вариант 16</w:t>
      </w:r>
    </w:p>
    <w:p w:rsidR="003C03FC" w:rsidRPr="003C03FC" w:rsidRDefault="003C03FC" w:rsidP="003C03FC">
      <w:pPr>
        <w:shd w:val="clear" w:color="auto" w:fill="FFFFFF"/>
        <w:ind w:firstLine="720"/>
        <w:jc w:val="center"/>
        <w:rPr>
          <w:color w:val="000000"/>
          <w:sz w:val="28"/>
          <w:szCs w:val="28"/>
        </w:rPr>
      </w:pPr>
    </w:p>
    <w:p w:rsidR="003C03FC" w:rsidRPr="00930AA6" w:rsidRDefault="003C03FC" w:rsidP="003C03FC">
      <w:pPr>
        <w:shd w:val="clear" w:color="auto" w:fill="FFFFFF"/>
        <w:ind w:firstLine="720"/>
        <w:jc w:val="center"/>
        <w:rPr>
          <w:b/>
          <w:sz w:val="28"/>
          <w:szCs w:val="28"/>
        </w:rPr>
      </w:pPr>
      <w:r w:rsidRPr="00930AA6">
        <w:rPr>
          <w:b/>
          <w:color w:val="000000"/>
          <w:sz w:val="28"/>
          <w:szCs w:val="28"/>
        </w:rPr>
        <w:t>Лист 1 (Формат А3)</w:t>
      </w:r>
    </w:p>
    <w:p w:rsidR="004C2188" w:rsidRDefault="004C2188"/>
    <w:p w:rsidR="003C03FC" w:rsidRPr="00930AA6" w:rsidRDefault="003C03FC" w:rsidP="003C03FC">
      <w:pPr>
        <w:shd w:val="clear" w:color="auto" w:fill="FFFFFF"/>
        <w:ind w:firstLine="720"/>
        <w:jc w:val="both"/>
        <w:rPr>
          <w:sz w:val="28"/>
          <w:szCs w:val="28"/>
        </w:rPr>
      </w:pPr>
      <w:r w:rsidRPr="003C03FC">
        <w:rPr>
          <w:b/>
          <w:color w:val="FF0000"/>
          <w:sz w:val="28"/>
          <w:szCs w:val="28"/>
        </w:rPr>
        <w:t>Задача 1</w:t>
      </w:r>
      <w:r w:rsidRPr="00930AA6">
        <w:rPr>
          <w:b/>
          <w:color w:val="000000"/>
          <w:sz w:val="28"/>
          <w:szCs w:val="28"/>
        </w:rPr>
        <w:t>.</w:t>
      </w:r>
      <w:r w:rsidRPr="00930AA6">
        <w:rPr>
          <w:color w:val="000000"/>
          <w:sz w:val="28"/>
          <w:szCs w:val="28"/>
        </w:rPr>
        <w:t xml:space="preserve"> По заданным координатам построить комплексный чертеж пирамиды </w:t>
      </w:r>
      <w:r w:rsidRPr="00930AA6">
        <w:rPr>
          <w:color w:val="000000"/>
          <w:sz w:val="28"/>
          <w:szCs w:val="28"/>
          <w:lang w:val="en-US"/>
        </w:rPr>
        <w:t>SABC</w:t>
      </w:r>
      <w:r w:rsidRPr="00930AA6">
        <w:rPr>
          <w:color w:val="000000"/>
          <w:sz w:val="28"/>
          <w:szCs w:val="28"/>
        </w:rPr>
        <w:t>. Определить видимость ребер пирамиды.</w:t>
      </w:r>
    </w:p>
    <w:p w:rsidR="003C03FC" w:rsidRDefault="003C03FC"/>
    <w:tbl>
      <w:tblPr>
        <w:tblW w:w="0" w:type="auto"/>
        <w:jc w:val="center"/>
        <w:tblLayout w:type="fixed"/>
        <w:tblCellMar>
          <w:left w:w="40" w:type="dxa"/>
          <w:right w:w="40" w:type="dxa"/>
        </w:tblCellMar>
        <w:tblLook w:val="0000" w:firstRow="0" w:lastRow="0" w:firstColumn="0" w:lastColumn="0" w:noHBand="0" w:noVBand="0"/>
      </w:tblPr>
      <w:tblGrid>
        <w:gridCol w:w="851"/>
        <w:gridCol w:w="1565"/>
        <w:gridCol w:w="1696"/>
        <w:gridCol w:w="1842"/>
        <w:gridCol w:w="1843"/>
      </w:tblGrid>
      <w:tr w:rsidR="003C03FC" w:rsidRPr="003C03FC" w:rsidTr="00C24F5F">
        <w:tblPrEx>
          <w:tblCellMar>
            <w:top w:w="0" w:type="dxa"/>
            <w:bottom w:w="0" w:type="dxa"/>
          </w:tblCellMar>
        </w:tblPrEx>
        <w:trPr>
          <w:trHeight w:val="298"/>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C03FC" w:rsidRPr="003C03FC" w:rsidRDefault="003C03FC" w:rsidP="003C03FC">
            <w:pPr>
              <w:shd w:val="clear" w:color="auto" w:fill="FFFFFF"/>
              <w:jc w:val="center"/>
              <w:rPr>
                <w:b/>
                <w:sz w:val="28"/>
                <w:szCs w:val="28"/>
              </w:rPr>
            </w:pPr>
          </w:p>
          <w:p w:rsidR="003C03FC" w:rsidRPr="003C03FC" w:rsidRDefault="003C03FC" w:rsidP="003C03FC">
            <w:pPr>
              <w:shd w:val="clear" w:color="auto" w:fill="FFFFFF"/>
              <w:jc w:val="center"/>
              <w:rPr>
                <w:b/>
                <w:sz w:val="28"/>
                <w:szCs w:val="28"/>
              </w:rPr>
            </w:pPr>
            <w:r>
              <w:rPr>
                <w:b/>
                <w:sz w:val="28"/>
                <w:szCs w:val="28"/>
              </w:rPr>
              <w:t>вариант</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3C03FC" w:rsidRPr="003C03FC" w:rsidRDefault="003C03FC" w:rsidP="003C03FC">
            <w:pPr>
              <w:shd w:val="clear" w:color="auto" w:fill="FFFFFF"/>
              <w:jc w:val="center"/>
              <w:rPr>
                <w:b/>
                <w:sz w:val="28"/>
                <w:szCs w:val="28"/>
              </w:rPr>
            </w:pPr>
            <w:r w:rsidRPr="003C03FC">
              <w:rPr>
                <w:b/>
                <w:color w:val="000000"/>
                <w:sz w:val="28"/>
                <w:szCs w:val="28"/>
              </w:rPr>
              <w:t xml:space="preserve">А (х, у, </w:t>
            </w:r>
            <w:r w:rsidRPr="003C03FC">
              <w:rPr>
                <w:b/>
                <w:color w:val="000000"/>
                <w:sz w:val="28"/>
                <w:szCs w:val="28"/>
                <w:lang w:val="en-US"/>
              </w:rPr>
              <w:t>z</w:t>
            </w:r>
            <w:r w:rsidRPr="003C03FC">
              <w:rPr>
                <w:b/>
                <w:color w:val="000000"/>
                <w:sz w:val="28"/>
                <w:szCs w:val="28"/>
              </w:rPr>
              <w:t>)</w:t>
            </w: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3C03FC" w:rsidRPr="003C03FC" w:rsidRDefault="003C03FC" w:rsidP="003C03FC">
            <w:pPr>
              <w:shd w:val="clear" w:color="auto" w:fill="FFFFFF"/>
              <w:jc w:val="center"/>
              <w:rPr>
                <w:b/>
                <w:sz w:val="28"/>
                <w:szCs w:val="28"/>
              </w:rPr>
            </w:pPr>
            <w:r w:rsidRPr="003C03FC">
              <w:rPr>
                <w:b/>
                <w:bCs/>
                <w:color w:val="000000"/>
                <w:sz w:val="28"/>
                <w:szCs w:val="28"/>
              </w:rPr>
              <w:t xml:space="preserve">В (х, у, </w:t>
            </w:r>
            <w:r w:rsidRPr="003C03FC">
              <w:rPr>
                <w:b/>
                <w:bCs/>
                <w:color w:val="000000"/>
                <w:sz w:val="28"/>
                <w:szCs w:val="28"/>
                <w:lang w:val="en-US"/>
              </w:rPr>
              <w:t>z)</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3C03FC" w:rsidRPr="003C03FC" w:rsidRDefault="003C03FC" w:rsidP="003C03FC">
            <w:pPr>
              <w:shd w:val="clear" w:color="auto" w:fill="FFFFFF"/>
              <w:jc w:val="center"/>
              <w:rPr>
                <w:b/>
                <w:sz w:val="28"/>
                <w:szCs w:val="28"/>
              </w:rPr>
            </w:pPr>
            <w:r w:rsidRPr="003C03FC">
              <w:rPr>
                <w:b/>
                <w:color w:val="000000"/>
                <w:sz w:val="28"/>
                <w:szCs w:val="28"/>
              </w:rPr>
              <w:t>С (х, у, z)</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C03FC" w:rsidRPr="003C03FC" w:rsidRDefault="003C03FC" w:rsidP="003C03FC">
            <w:pPr>
              <w:shd w:val="clear" w:color="auto" w:fill="FFFFFF"/>
              <w:jc w:val="center"/>
              <w:rPr>
                <w:b/>
                <w:sz w:val="28"/>
                <w:szCs w:val="28"/>
              </w:rPr>
            </w:pPr>
            <w:r w:rsidRPr="003C03FC">
              <w:rPr>
                <w:b/>
                <w:bCs/>
                <w:color w:val="000000"/>
                <w:sz w:val="28"/>
                <w:szCs w:val="28"/>
                <w:lang w:val="en-US"/>
              </w:rPr>
              <w:t xml:space="preserve">S </w:t>
            </w:r>
            <w:r w:rsidRPr="003C03FC">
              <w:rPr>
                <w:b/>
                <w:bCs/>
                <w:color w:val="000000"/>
                <w:sz w:val="28"/>
                <w:szCs w:val="28"/>
              </w:rPr>
              <w:t xml:space="preserve">(х, у, </w:t>
            </w:r>
            <w:r w:rsidRPr="003C03FC">
              <w:rPr>
                <w:b/>
                <w:bCs/>
                <w:color w:val="000000"/>
                <w:sz w:val="28"/>
                <w:szCs w:val="28"/>
                <w:lang w:val="en-US"/>
              </w:rPr>
              <w:t>z)</w:t>
            </w:r>
          </w:p>
        </w:tc>
      </w:tr>
      <w:tr w:rsidR="003C03FC" w:rsidRPr="00930AA6" w:rsidTr="00C24F5F">
        <w:tblPrEx>
          <w:tblCellMar>
            <w:top w:w="0" w:type="dxa"/>
            <w:bottom w:w="0" w:type="dxa"/>
          </w:tblCellMar>
        </w:tblPrEx>
        <w:trPr>
          <w:trHeight w:hRule="exact" w:val="39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jc w:val="center"/>
              <w:rPr>
                <w:sz w:val="28"/>
                <w:szCs w:val="28"/>
              </w:rPr>
            </w:pPr>
            <w:r w:rsidRPr="00930AA6">
              <w:rPr>
                <w:color w:val="000000"/>
                <w:sz w:val="28"/>
                <w:szCs w:val="28"/>
              </w:rPr>
              <w:t>16</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jc w:val="center"/>
              <w:rPr>
                <w:sz w:val="28"/>
                <w:szCs w:val="28"/>
              </w:rPr>
            </w:pPr>
            <w:r w:rsidRPr="00930AA6">
              <w:rPr>
                <w:color w:val="000000"/>
                <w:sz w:val="28"/>
                <w:szCs w:val="28"/>
              </w:rPr>
              <w:t>120, 15, 80</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jc w:val="center"/>
              <w:rPr>
                <w:sz w:val="28"/>
                <w:szCs w:val="28"/>
              </w:rPr>
            </w:pPr>
            <w:r w:rsidRPr="00930AA6">
              <w:rPr>
                <w:color w:val="000000"/>
                <w:sz w:val="28"/>
                <w:szCs w:val="28"/>
              </w:rPr>
              <w:t>140, 75, 0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jc w:val="center"/>
              <w:rPr>
                <w:sz w:val="28"/>
                <w:szCs w:val="28"/>
              </w:rPr>
            </w:pPr>
            <w:r w:rsidRPr="00930AA6">
              <w:rPr>
                <w:color w:val="000000"/>
                <w:sz w:val="28"/>
                <w:szCs w:val="28"/>
              </w:rPr>
              <w:t>80, 100, 45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jc w:val="center"/>
              <w:rPr>
                <w:sz w:val="28"/>
                <w:szCs w:val="28"/>
              </w:rPr>
            </w:pPr>
            <w:r w:rsidRPr="00930AA6">
              <w:rPr>
                <w:color w:val="000000"/>
                <w:sz w:val="28"/>
                <w:szCs w:val="28"/>
              </w:rPr>
              <w:t>0, 50, 50</w:t>
            </w:r>
          </w:p>
        </w:tc>
      </w:tr>
    </w:tbl>
    <w:p w:rsidR="003C03FC" w:rsidRDefault="003C03FC"/>
    <w:p w:rsidR="003C03FC" w:rsidRPr="00930AA6" w:rsidRDefault="003C03FC" w:rsidP="003C03FC">
      <w:pPr>
        <w:shd w:val="clear" w:color="auto" w:fill="FFFFFF"/>
        <w:ind w:firstLine="720"/>
        <w:jc w:val="center"/>
        <w:rPr>
          <w:sz w:val="28"/>
          <w:szCs w:val="28"/>
        </w:rPr>
      </w:pPr>
      <w:r w:rsidRPr="00930AA6">
        <w:rPr>
          <w:i/>
          <w:iCs/>
          <w:color w:val="000000"/>
          <w:sz w:val="28"/>
          <w:szCs w:val="28"/>
        </w:rPr>
        <w:t>Указания на решение задачи 1.</w:t>
      </w:r>
    </w:p>
    <w:p w:rsidR="003C03FC" w:rsidRPr="00930AA6" w:rsidRDefault="003C03FC" w:rsidP="003C03FC">
      <w:pPr>
        <w:shd w:val="clear" w:color="auto" w:fill="FFFFFF"/>
        <w:ind w:firstLine="720"/>
        <w:jc w:val="both"/>
        <w:rPr>
          <w:sz w:val="28"/>
          <w:szCs w:val="28"/>
        </w:rPr>
      </w:pPr>
      <w:r w:rsidRPr="00930AA6">
        <w:rPr>
          <w:color w:val="000000"/>
          <w:sz w:val="28"/>
          <w:szCs w:val="28"/>
        </w:rPr>
        <w:t>1. Задается система координатных осей на комплексном чертеже.</w:t>
      </w:r>
    </w:p>
    <w:p w:rsidR="003C03FC" w:rsidRPr="00930AA6" w:rsidRDefault="003C03FC" w:rsidP="003C03FC">
      <w:pPr>
        <w:shd w:val="clear" w:color="auto" w:fill="FFFFFF"/>
        <w:ind w:firstLine="720"/>
        <w:jc w:val="both"/>
        <w:rPr>
          <w:sz w:val="28"/>
          <w:szCs w:val="28"/>
        </w:rPr>
      </w:pPr>
      <w:r w:rsidRPr="00930AA6">
        <w:rPr>
          <w:color w:val="000000"/>
          <w:sz w:val="28"/>
          <w:szCs w:val="28"/>
        </w:rPr>
        <w:t>2. По заданным координатам строятся проекции точек</w:t>
      </w:r>
      <w:proofErr w:type="gramStart"/>
      <w:r w:rsidRPr="00930AA6">
        <w:rPr>
          <w:color w:val="000000"/>
          <w:sz w:val="28"/>
          <w:szCs w:val="28"/>
        </w:rPr>
        <w:t xml:space="preserve"> А</w:t>
      </w:r>
      <w:proofErr w:type="gramEnd"/>
      <w:r w:rsidRPr="00930AA6">
        <w:rPr>
          <w:color w:val="000000"/>
          <w:sz w:val="28"/>
          <w:szCs w:val="28"/>
        </w:rPr>
        <w:t xml:space="preserve"> (А</w:t>
      </w:r>
      <w:r w:rsidRPr="00930AA6">
        <w:rPr>
          <w:color w:val="000000"/>
          <w:sz w:val="28"/>
          <w:szCs w:val="28"/>
          <w:vertAlign w:val="subscript"/>
        </w:rPr>
        <w:t>1,</w:t>
      </w:r>
      <w:r w:rsidRPr="00930AA6">
        <w:rPr>
          <w:color w:val="000000"/>
          <w:sz w:val="28"/>
          <w:szCs w:val="28"/>
        </w:rPr>
        <w:t xml:space="preserve"> А</w:t>
      </w:r>
      <w:r w:rsidRPr="00930AA6">
        <w:rPr>
          <w:color w:val="000000"/>
          <w:sz w:val="28"/>
          <w:szCs w:val="28"/>
          <w:vertAlign w:val="subscript"/>
        </w:rPr>
        <w:t>2</w:t>
      </w:r>
      <w:r w:rsidRPr="00930AA6">
        <w:rPr>
          <w:color w:val="000000"/>
          <w:sz w:val="28"/>
          <w:szCs w:val="28"/>
        </w:rPr>
        <w:t>), В (В</w:t>
      </w:r>
      <w:r w:rsidRPr="00930AA6">
        <w:rPr>
          <w:color w:val="000000"/>
          <w:sz w:val="28"/>
          <w:szCs w:val="28"/>
          <w:vertAlign w:val="subscript"/>
        </w:rPr>
        <w:t>1</w:t>
      </w:r>
      <w:r w:rsidRPr="00930AA6">
        <w:rPr>
          <w:color w:val="000000"/>
          <w:sz w:val="28"/>
          <w:szCs w:val="28"/>
        </w:rPr>
        <w:t>,В</w:t>
      </w:r>
      <w:r w:rsidRPr="00930AA6">
        <w:rPr>
          <w:color w:val="000000"/>
          <w:sz w:val="28"/>
          <w:szCs w:val="28"/>
          <w:vertAlign w:val="subscript"/>
        </w:rPr>
        <w:t>2</w:t>
      </w:r>
      <w:r w:rsidRPr="00930AA6">
        <w:rPr>
          <w:color w:val="000000"/>
          <w:sz w:val="28"/>
          <w:szCs w:val="28"/>
        </w:rPr>
        <w:t>). С (С</w:t>
      </w:r>
      <w:proofErr w:type="gramStart"/>
      <w:r w:rsidRPr="00930AA6">
        <w:rPr>
          <w:color w:val="000000"/>
          <w:sz w:val="28"/>
          <w:szCs w:val="28"/>
          <w:vertAlign w:val="subscript"/>
        </w:rPr>
        <w:t>1</w:t>
      </w:r>
      <w:proofErr w:type="gramEnd"/>
      <w:r w:rsidRPr="00930AA6">
        <w:rPr>
          <w:color w:val="000000"/>
          <w:sz w:val="28"/>
          <w:szCs w:val="28"/>
          <w:vertAlign w:val="subscript"/>
        </w:rPr>
        <w:t>,</w:t>
      </w:r>
      <w:r w:rsidRPr="00930AA6">
        <w:rPr>
          <w:color w:val="000000"/>
          <w:sz w:val="28"/>
          <w:szCs w:val="28"/>
        </w:rPr>
        <w:t>С</w:t>
      </w:r>
      <w:r w:rsidRPr="00930AA6">
        <w:rPr>
          <w:color w:val="000000"/>
          <w:sz w:val="28"/>
          <w:szCs w:val="28"/>
          <w:vertAlign w:val="subscript"/>
        </w:rPr>
        <w:t>2</w:t>
      </w:r>
      <w:r w:rsidRPr="00930AA6">
        <w:rPr>
          <w:color w:val="000000"/>
          <w:sz w:val="28"/>
          <w:szCs w:val="28"/>
        </w:rPr>
        <w:t xml:space="preserve">), </w:t>
      </w:r>
      <w:r w:rsidRPr="00930AA6">
        <w:rPr>
          <w:color w:val="000000"/>
          <w:sz w:val="28"/>
          <w:szCs w:val="28"/>
          <w:lang w:val="en-US"/>
        </w:rPr>
        <w:t>S</w:t>
      </w:r>
      <w:r w:rsidRPr="00930AA6">
        <w:rPr>
          <w:color w:val="000000"/>
          <w:sz w:val="28"/>
          <w:szCs w:val="28"/>
        </w:rPr>
        <w:t xml:space="preserve"> (</w:t>
      </w:r>
      <w:r w:rsidRPr="00930AA6">
        <w:rPr>
          <w:color w:val="000000"/>
          <w:sz w:val="28"/>
          <w:szCs w:val="28"/>
          <w:lang w:val="en-US"/>
        </w:rPr>
        <w:t>S</w:t>
      </w:r>
      <w:r w:rsidRPr="00930AA6">
        <w:rPr>
          <w:color w:val="000000"/>
          <w:sz w:val="28"/>
          <w:szCs w:val="28"/>
          <w:vertAlign w:val="subscript"/>
        </w:rPr>
        <w:t>1</w:t>
      </w:r>
      <w:r w:rsidRPr="00930AA6">
        <w:rPr>
          <w:color w:val="000000"/>
          <w:sz w:val="28"/>
          <w:szCs w:val="28"/>
        </w:rPr>
        <w:t>,</w:t>
      </w:r>
      <w:r w:rsidRPr="00930AA6">
        <w:rPr>
          <w:color w:val="000000"/>
          <w:sz w:val="28"/>
          <w:szCs w:val="28"/>
          <w:lang w:val="en-US"/>
        </w:rPr>
        <w:t>S</w:t>
      </w:r>
      <w:r w:rsidRPr="00930AA6">
        <w:rPr>
          <w:color w:val="000000"/>
          <w:sz w:val="28"/>
          <w:szCs w:val="28"/>
          <w:vertAlign w:val="subscript"/>
        </w:rPr>
        <w:t>2</w:t>
      </w:r>
      <w:r w:rsidRPr="00930AA6">
        <w:rPr>
          <w:color w:val="000000"/>
          <w:sz w:val="28"/>
          <w:szCs w:val="28"/>
        </w:rPr>
        <w:t>).</w:t>
      </w:r>
    </w:p>
    <w:p w:rsidR="003C03FC" w:rsidRPr="00930AA6" w:rsidRDefault="003C03FC" w:rsidP="003C03FC">
      <w:pPr>
        <w:shd w:val="clear" w:color="auto" w:fill="FFFFFF"/>
        <w:tabs>
          <w:tab w:val="left" w:pos="851"/>
          <w:tab w:val="left" w:pos="993"/>
        </w:tabs>
        <w:ind w:firstLine="720"/>
        <w:jc w:val="both"/>
        <w:rPr>
          <w:sz w:val="28"/>
          <w:szCs w:val="28"/>
        </w:rPr>
      </w:pPr>
      <w:r w:rsidRPr="00930AA6">
        <w:rPr>
          <w:color w:val="000000"/>
          <w:sz w:val="28"/>
          <w:szCs w:val="28"/>
        </w:rPr>
        <w:t xml:space="preserve">3. Тонкими линиями соединяются точки основания </w:t>
      </w:r>
      <w:r w:rsidRPr="00930AA6">
        <w:rPr>
          <w:color w:val="000000"/>
          <w:sz w:val="28"/>
          <w:szCs w:val="28"/>
          <w:lang w:val="en-US"/>
        </w:rPr>
        <w:t>ABC</w:t>
      </w:r>
      <w:r w:rsidRPr="00930AA6">
        <w:rPr>
          <w:color w:val="000000"/>
          <w:sz w:val="28"/>
          <w:szCs w:val="28"/>
        </w:rPr>
        <w:t xml:space="preserve"> и проводятся ребра пирамиды </w:t>
      </w:r>
      <w:r w:rsidRPr="00930AA6">
        <w:rPr>
          <w:color w:val="000000"/>
          <w:sz w:val="28"/>
          <w:szCs w:val="28"/>
          <w:lang w:val="en-US"/>
        </w:rPr>
        <w:t>SA</w:t>
      </w:r>
      <w:r w:rsidRPr="00930AA6">
        <w:rPr>
          <w:color w:val="000000"/>
          <w:sz w:val="28"/>
          <w:szCs w:val="28"/>
        </w:rPr>
        <w:t xml:space="preserve">, </w:t>
      </w:r>
      <w:r w:rsidRPr="00930AA6">
        <w:rPr>
          <w:color w:val="000000"/>
          <w:sz w:val="28"/>
          <w:szCs w:val="28"/>
          <w:lang w:val="en-US"/>
        </w:rPr>
        <w:t>SB</w:t>
      </w:r>
      <w:r w:rsidRPr="00930AA6">
        <w:rPr>
          <w:color w:val="000000"/>
          <w:sz w:val="28"/>
          <w:szCs w:val="28"/>
        </w:rPr>
        <w:t xml:space="preserve">, </w:t>
      </w:r>
      <w:r w:rsidRPr="00930AA6">
        <w:rPr>
          <w:color w:val="000000"/>
          <w:sz w:val="28"/>
          <w:szCs w:val="28"/>
          <w:lang w:val="en-US"/>
        </w:rPr>
        <w:t>SC</w:t>
      </w:r>
      <w:r w:rsidRPr="00930AA6">
        <w:rPr>
          <w:color w:val="000000"/>
          <w:sz w:val="28"/>
          <w:szCs w:val="28"/>
        </w:rPr>
        <w:t>.</w:t>
      </w:r>
    </w:p>
    <w:p w:rsidR="003C03FC" w:rsidRPr="00930AA6" w:rsidRDefault="003C03FC" w:rsidP="003C03FC">
      <w:pPr>
        <w:shd w:val="clear" w:color="auto" w:fill="FFFFFF"/>
        <w:ind w:firstLine="720"/>
        <w:jc w:val="both"/>
        <w:rPr>
          <w:sz w:val="28"/>
          <w:szCs w:val="28"/>
        </w:rPr>
      </w:pPr>
      <w:r w:rsidRPr="00930AA6">
        <w:rPr>
          <w:color w:val="000000"/>
          <w:sz w:val="28"/>
          <w:szCs w:val="28"/>
        </w:rPr>
        <w:t>4. Определяется видимость ребер пирамиды способом конкурирую</w:t>
      </w:r>
      <w:r w:rsidRPr="00930AA6">
        <w:rPr>
          <w:color w:val="000000"/>
          <w:sz w:val="28"/>
          <w:szCs w:val="28"/>
        </w:rPr>
        <w:softHyphen/>
        <w:t>щих точек. Устанавливая видимость на фронтальной проекции, необхо</w:t>
      </w:r>
      <w:r w:rsidRPr="00930AA6">
        <w:rPr>
          <w:color w:val="000000"/>
          <w:sz w:val="28"/>
          <w:szCs w:val="28"/>
        </w:rPr>
        <w:softHyphen/>
        <w:t xml:space="preserve">димо взять две фронтально-конкурирующие точки 1 и 2; точка 1 </w:t>
      </w:r>
      <w:r w:rsidRPr="00930AA6">
        <w:rPr>
          <w:color w:val="000000"/>
          <w:sz w:val="28"/>
          <w:szCs w:val="28"/>
        </w:rPr>
        <w:sym w:font="Symbol" w:char="F0CC"/>
      </w:r>
      <w:r w:rsidRPr="00930AA6">
        <w:rPr>
          <w:color w:val="000000"/>
          <w:sz w:val="28"/>
          <w:szCs w:val="28"/>
        </w:rPr>
        <w:t xml:space="preserve"> </w:t>
      </w:r>
      <w:r w:rsidRPr="00930AA6">
        <w:rPr>
          <w:color w:val="000000"/>
          <w:sz w:val="28"/>
          <w:szCs w:val="28"/>
          <w:lang w:val="en-US"/>
        </w:rPr>
        <w:t>SC</w:t>
      </w:r>
      <w:r w:rsidRPr="00930AA6">
        <w:rPr>
          <w:color w:val="000000"/>
          <w:sz w:val="28"/>
          <w:szCs w:val="28"/>
        </w:rPr>
        <w:t>, точка 2</w:t>
      </w:r>
      <w:r w:rsidRPr="00930AA6">
        <w:rPr>
          <w:color w:val="000000"/>
          <w:sz w:val="28"/>
          <w:szCs w:val="28"/>
        </w:rPr>
        <w:sym w:font="Symbol" w:char="F0CC"/>
      </w:r>
      <w:r w:rsidRPr="00930AA6">
        <w:rPr>
          <w:color w:val="000000"/>
          <w:sz w:val="28"/>
          <w:szCs w:val="28"/>
        </w:rPr>
        <w:t xml:space="preserve"> АВ. По </w:t>
      </w:r>
      <w:bookmarkStart w:id="0" w:name="_GoBack"/>
      <w:bookmarkEnd w:id="0"/>
      <w:r w:rsidRPr="00930AA6">
        <w:rPr>
          <w:color w:val="000000"/>
          <w:sz w:val="28"/>
          <w:szCs w:val="28"/>
        </w:rPr>
        <w:t>расположению горизонтальных проекций этих точек ус</w:t>
      </w:r>
      <w:r w:rsidRPr="00930AA6">
        <w:rPr>
          <w:color w:val="000000"/>
          <w:sz w:val="28"/>
          <w:szCs w:val="28"/>
        </w:rPr>
        <w:softHyphen/>
        <w:t xml:space="preserve">танавливаем, что точка 1 находится ближе к наблюдателю, чем точка 2. Поэтому ребро </w:t>
      </w:r>
      <w:r w:rsidRPr="00930AA6">
        <w:rPr>
          <w:color w:val="000000"/>
          <w:sz w:val="28"/>
          <w:szCs w:val="28"/>
          <w:lang w:val="en-US"/>
        </w:rPr>
        <w:t>SC</w:t>
      </w:r>
      <w:r w:rsidRPr="00930AA6">
        <w:rPr>
          <w:color w:val="000000"/>
          <w:sz w:val="28"/>
          <w:szCs w:val="28"/>
        </w:rPr>
        <w:t xml:space="preserve"> будет видимым.</w:t>
      </w:r>
    </w:p>
    <w:p w:rsidR="003C03FC" w:rsidRPr="00930AA6" w:rsidRDefault="003C03FC" w:rsidP="003C03FC">
      <w:pPr>
        <w:shd w:val="clear" w:color="auto" w:fill="FFFFFF"/>
        <w:ind w:firstLine="720"/>
        <w:jc w:val="both"/>
        <w:rPr>
          <w:sz w:val="28"/>
          <w:szCs w:val="28"/>
        </w:rPr>
      </w:pPr>
      <w:r w:rsidRPr="00930AA6">
        <w:rPr>
          <w:color w:val="000000"/>
          <w:sz w:val="28"/>
          <w:szCs w:val="28"/>
        </w:rPr>
        <w:t>Для решения вопроса о видимости на горизонтальной проекции использованы две горизонтально - конкурирующие точки 3 и 4; точка 3</w:t>
      </w:r>
      <w:r w:rsidRPr="00930AA6">
        <w:rPr>
          <w:color w:val="000000"/>
          <w:sz w:val="28"/>
          <w:szCs w:val="28"/>
        </w:rPr>
        <w:sym w:font="Symbol" w:char="F0CC"/>
      </w:r>
      <w:r w:rsidRPr="00930AA6">
        <w:rPr>
          <w:color w:val="000000"/>
          <w:sz w:val="28"/>
          <w:szCs w:val="28"/>
          <w:lang w:val="en-US"/>
        </w:rPr>
        <w:t>CS</w:t>
      </w:r>
      <w:r w:rsidRPr="00930AA6">
        <w:rPr>
          <w:color w:val="000000"/>
          <w:sz w:val="28"/>
          <w:szCs w:val="28"/>
        </w:rPr>
        <w:t>, точка 4</w:t>
      </w:r>
      <w:r w:rsidRPr="00930AA6">
        <w:rPr>
          <w:color w:val="000000"/>
          <w:sz w:val="28"/>
          <w:szCs w:val="28"/>
        </w:rPr>
        <w:sym w:font="Symbol" w:char="F0CC"/>
      </w:r>
      <w:r w:rsidRPr="00930AA6">
        <w:rPr>
          <w:color w:val="000000"/>
          <w:sz w:val="28"/>
          <w:szCs w:val="28"/>
        </w:rPr>
        <w:t>АВ. По фронтальным проекциям этих точек устанавлива</w:t>
      </w:r>
      <w:r w:rsidRPr="00930AA6">
        <w:rPr>
          <w:color w:val="000000"/>
          <w:sz w:val="28"/>
          <w:szCs w:val="28"/>
        </w:rPr>
        <w:softHyphen/>
        <w:t xml:space="preserve">ем, что точка 3 расположена выше точки 4, поэтому ребро </w:t>
      </w:r>
      <w:r w:rsidRPr="00930AA6">
        <w:rPr>
          <w:color w:val="000000"/>
          <w:sz w:val="28"/>
          <w:szCs w:val="28"/>
          <w:lang w:val="en-US"/>
        </w:rPr>
        <w:t>SC</w:t>
      </w:r>
      <w:r w:rsidRPr="00930AA6">
        <w:rPr>
          <w:color w:val="000000"/>
          <w:sz w:val="28"/>
          <w:szCs w:val="28"/>
        </w:rPr>
        <w:t xml:space="preserve"> будет ви</w:t>
      </w:r>
      <w:r w:rsidRPr="00930AA6">
        <w:rPr>
          <w:color w:val="000000"/>
          <w:sz w:val="28"/>
          <w:szCs w:val="28"/>
        </w:rPr>
        <w:softHyphen/>
        <w:t>димым.</w:t>
      </w:r>
    </w:p>
    <w:p w:rsidR="003C03FC" w:rsidRDefault="003C03FC"/>
    <w:p w:rsidR="003C03FC" w:rsidRPr="00930AA6" w:rsidRDefault="003C03FC" w:rsidP="003C03FC">
      <w:pPr>
        <w:shd w:val="clear" w:color="auto" w:fill="FFFFFF"/>
        <w:ind w:firstLine="720"/>
        <w:jc w:val="both"/>
        <w:rPr>
          <w:sz w:val="28"/>
          <w:szCs w:val="28"/>
        </w:rPr>
      </w:pPr>
      <w:r w:rsidRPr="003C03FC">
        <w:rPr>
          <w:b/>
          <w:color w:val="FF0000"/>
          <w:sz w:val="28"/>
          <w:szCs w:val="28"/>
        </w:rPr>
        <w:t>Задача 2.</w:t>
      </w:r>
      <w:r w:rsidRPr="003C03FC">
        <w:rPr>
          <w:color w:val="FF0000"/>
          <w:sz w:val="28"/>
          <w:szCs w:val="28"/>
        </w:rPr>
        <w:t xml:space="preserve"> </w:t>
      </w:r>
      <w:r w:rsidRPr="00930AA6">
        <w:rPr>
          <w:color w:val="000000"/>
          <w:sz w:val="28"/>
          <w:szCs w:val="28"/>
        </w:rPr>
        <w:t>Построить аксонометрическую проекцию пирамиды:</w:t>
      </w:r>
    </w:p>
    <w:p w:rsidR="003C03FC" w:rsidRPr="00930AA6" w:rsidRDefault="003C03FC" w:rsidP="003C03FC">
      <w:pPr>
        <w:shd w:val="clear" w:color="auto" w:fill="FFFFFF"/>
        <w:ind w:firstLine="720"/>
        <w:jc w:val="both"/>
        <w:rPr>
          <w:sz w:val="28"/>
          <w:szCs w:val="28"/>
        </w:rPr>
      </w:pPr>
      <w:r w:rsidRPr="00930AA6">
        <w:rPr>
          <w:color w:val="000000"/>
          <w:sz w:val="28"/>
          <w:szCs w:val="28"/>
        </w:rPr>
        <w:t>- прямоугольную изометрию;</w:t>
      </w:r>
    </w:p>
    <w:p w:rsidR="003C03FC" w:rsidRDefault="003C03FC"/>
    <w:p w:rsidR="003C03FC" w:rsidRPr="00930AA6" w:rsidRDefault="003C03FC" w:rsidP="003C03FC">
      <w:pPr>
        <w:shd w:val="clear" w:color="auto" w:fill="FFFFFF"/>
        <w:ind w:firstLine="720"/>
        <w:jc w:val="center"/>
        <w:rPr>
          <w:sz w:val="28"/>
          <w:szCs w:val="28"/>
        </w:rPr>
      </w:pPr>
      <w:r w:rsidRPr="00930AA6">
        <w:rPr>
          <w:i/>
          <w:iCs/>
          <w:color w:val="000000"/>
          <w:sz w:val="28"/>
          <w:szCs w:val="28"/>
        </w:rPr>
        <w:t>Указания на решение задачи 2.</w:t>
      </w:r>
    </w:p>
    <w:p w:rsidR="003C03FC" w:rsidRPr="00930AA6" w:rsidRDefault="003C03FC" w:rsidP="003C03FC">
      <w:pPr>
        <w:shd w:val="clear" w:color="auto" w:fill="FFFFFF"/>
        <w:ind w:firstLine="720"/>
        <w:jc w:val="both"/>
        <w:rPr>
          <w:sz w:val="28"/>
          <w:szCs w:val="28"/>
        </w:rPr>
      </w:pPr>
      <w:r w:rsidRPr="00930AA6">
        <w:rPr>
          <w:color w:val="000000"/>
          <w:sz w:val="28"/>
          <w:szCs w:val="28"/>
        </w:rPr>
        <w:t>1. Задается система аксонометрических осей с учетом варианта за</w:t>
      </w:r>
      <w:r w:rsidRPr="00930AA6">
        <w:rPr>
          <w:color w:val="000000"/>
          <w:sz w:val="28"/>
          <w:szCs w:val="28"/>
        </w:rPr>
        <w:softHyphen/>
        <w:t>дания (рис. 26).</w:t>
      </w:r>
    </w:p>
    <w:p w:rsidR="003C03FC" w:rsidRPr="00930AA6" w:rsidRDefault="003C03FC" w:rsidP="003C03FC">
      <w:pPr>
        <w:ind w:firstLine="720"/>
        <w:jc w:val="both"/>
        <w:rPr>
          <w:sz w:val="28"/>
          <w:szCs w:val="28"/>
        </w:rPr>
      </w:pPr>
      <w:r>
        <w:rPr>
          <w:noProof/>
          <w:sz w:val="28"/>
          <w:szCs w:val="28"/>
        </w:rPr>
        <w:lastRenderedPageBreak/>
        <w:drawing>
          <wp:anchor distT="0" distB="0" distL="6401435" distR="6401435" simplePos="0" relativeHeight="251659264" behindDoc="1" locked="0" layoutInCell="1" allowOverlap="1" wp14:anchorId="55D63586" wp14:editId="15D02ABA">
            <wp:simplePos x="0" y="0"/>
            <wp:positionH relativeFrom="margin">
              <wp:posOffset>2921000</wp:posOffset>
            </wp:positionH>
            <wp:positionV relativeFrom="paragraph">
              <wp:posOffset>233680</wp:posOffset>
            </wp:positionV>
            <wp:extent cx="1971675" cy="1617980"/>
            <wp:effectExtent l="0" t="0" r="9525" b="1270"/>
            <wp:wrapTight wrapText="bothSides">
              <wp:wrapPolygon edited="0">
                <wp:start x="0" y="0"/>
                <wp:lineTo x="0" y="21363"/>
                <wp:lineTo x="21496" y="21363"/>
                <wp:lineTo x="21496"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617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g">
            <w:drawing>
              <wp:anchor distT="0" distB="0" distL="114300" distR="114300" simplePos="0" relativeHeight="251660288" behindDoc="0" locked="0" layoutInCell="1" allowOverlap="1" wp14:anchorId="6E03DB43" wp14:editId="24FF944D">
                <wp:simplePos x="0" y="0"/>
                <wp:positionH relativeFrom="column">
                  <wp:posOffset>321310</wp:posOffset>
                </wp:positionH>
                <wp:positionV relativeFrom="paragraph">
                  <wp:posOffset>298450</wp:posOffset>
                </wp:positionV>
                <wp:extent cx="1738630" cy="133223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8630" cy="1332230"/>
                          <a:chOff x="1762" y="2070"/>
                          <a:chExt cx="2738" cy="2098"/>
                        </a:xfrm>
                      </wpg:grpSpPr>
                      <wps:wsp>
                        <wps:cNvPr id="2" name="Line 4"/>
                        <wps:cNvCnPr/>
                        <wps:spPr bwMode="auto">
                          <a:xfrm>
                            <a:off x="1950" y="3465"/>
                            <a:ext cx="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a:off x="3240" y="2070"/>
                            <a:ext cx="0" cy="13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rot="19800000" flipH="1">
                            <a:off x="1980" y="3810"/>
                            <a:ext cx="13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rot="-19800000">
                            <a:off x="3165" y="3810"/>
                            <a:ext cx="13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Arc 8"/>
                        <wps:cNvSpPr>
                          <a:spLocks/>
                        </wps:cNvSpPr>
                        <wps:spPr bwMode="auto">
                          <a:xfrm flipH="1">
                            <a:off x="2618" y="2835"/>
                            <a:ext cx="645" cy="6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sm" len="lg"/>
                            <a:tailEnd type="arrow"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9"/>
                        <wps:cNvSpPr>
                          <a:spLocks/>
                        </wps:cNvSpPr>
                        <wps:spPr bwMode="auto">
                          <a:xfrm rot="15843278" flipH="1">
                            <a:off x="2529" y="3585"/>
                            <a:ext cx="296" cy="71"/>
                          </a:xfrm>
                          <a:custGeom>
                            <a:avLst/>
                            <a:gdLst>
                              <a:gd name="G0" fmla="+- 6180 0 0"/>
                              <a:gd name="G1" fmla="+- 21600 0 0"/>
                              <a:gd name="G2" fmla="+- 21600 0 0"/>
                              <a:gd name="T0" fmla="*/ 0 w 26788"/>
                              <a:gd name="T1" fmla="*/ 903 h 21600"/>
                              <a:gd name="T2" fmla="*/ 26788 w 26788"/>
                              <a:gd name="T3" fmla="*/ 15128 h 21600"/>
                              <a:gd name="T4" fmla="*/ 6180 w 26788"/>
                              <a:gd name="T5" fmla="*/ 21600 h 21600"/>
                            </a:gdLst>
                            <a:ahLst/>
                            <a:cxnLst>
                              <a:cxn ang="0">
                                <a:pos x="T0" y="T1"/>
                              </a:cxn>
                              <a:cxn ang="0">
                                <a:pos x="T2" y="T3"/>
                              </a:cxn>
                              <a:cxn ang="0">
                                <a:pos x="T4" y="T5"/>
                              </a:cxn>
                            </a:cxnLst>
                            <a:rect l="0" t="0" r="r" b="b"/>
                            <a:pathLst>
                              <a:path w="26788" h="21600" fill="none" extrusionOk="0">
                                <a:moveTo>
                                  <a:pt x="-1" y="902"/>
                                </a:moveTo>
                                <a:cubicBezTo>
                                  <a:pt x="2005" y="304"/>
                                  <a:pt x="4087" y="-1"/>
                                  <a:pt x="6180" y="0"/>
                                </a:cubicBezTo>
                                <a:cubicBezTo>
                                  <a:pt x="15616" y="0"/>
                                  <a:pt x="23960" y="6125"/>
                                  <a:pt x="26787" y="15128"/>
                                </a:cubicBezTo>
                              </a:path>
                              <a:path w="26788" h="21600" stroke="0" extrusionOk="0">
                                <a:moveTo>
                                  <a:pt x="-1" y="902"/>
                                </a:moveTo>
                                <a:cubicBezTo>
                                  <a:pt x="2005" y="304"/>
                                  <a:pt x="4087" y="-1"/>
                                  <a:pt x="6180" y="0"/>
                                </a:cubicBezTo>
                                <a:cubicBezTo>
                                  <a:pt x="15616" y="0"/>
                                  <a:pt x="23960" y="6125"/>
                                  <a:pt x="26787" y="15128"/>
                                </a:cubicBezTo>
                                <a:lnTo>
                                  <a:pt x="618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10"/>
                        <wps:cNvSpPr>
                          <a:spLocks/>
                        </wps:cNvSpPr>
                        <wps:spPr bwMode="auto">
                          <a:xfrm rot="8102906">
                            <a:off x="2847" y="3384"/>
                            <a:ext cx="790" cy="7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sm" len="lg"/>
                            <a:tailEnd type="arrow"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1"/>
                        <wps:cNvSpPr txBox="1">
                          <a:spLocks noChangeArrowheads="1"/>
                        </wps:cNvSpPr>
                        <wps:spPr bwMode="auto">
                          <a:xfrm>
                            <a:off x="2910" y="3653"/>
                            <a:ext cx="876"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3FC" w:rsidRPr="005445A6" w:rsidRDefault="003C03FC" w:rsidP="003C03FC">
                              <w:pPr>
                                <w:rPr>
                                  <w:sz w:val="22"/>
                                  <w:szCs w:val="22"/>
                                  <w:vertAlign w:val="superscript"/>
                                </w:rPr>
                              </w:pPr>
                              <w:r w:rsidRPr="005445A6">
                                <w:rPr>
                                  <w:sz w:val="22"/>
                                  <w:szCs w:val="22"/>
                                </w:rPr>
                                <w:t>120</w:t>
                              </w:r>
                              <w:r w:rsidRPr="005445A6">
                                <w:rPr>
                                  <w:sz w:val="22"/>
                                  <w:szCs w:val="22"/>
                                  <w:vertAlign w:val="superscript"/>
                                </w:rPr>
                                <w:t>0</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2325" y="2724"/>
                            <a:ext cx="876"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3FC" w:rsidRPr="005445A6" w:rsidRDefault="003C03FC" w:rsidP="003C03FC">
                              <w:pPr>
                                <w:rPr>
                                  <w:sz w:val="22"/>
                                  <w:szCs w:val="22"/>
                                  <w:vertAlign w:val="superscript"/>
                                </w:rPr>
                              </w:pPr>
                              <w:r>
                                <w:rPr>
                                  <w:sz w:val="22"/>
                                  <w:szCs w:val="22"/>
                                </w:rPr>
                                <w:t>90</w:t>
                              </w:r>
                              <w:r w:rsidRPr="005445A6">
                                <w:rPr>
                                  <w:sz w:val="22"/>
                                  <w:szCs w:val="22"/>
                                  <w:vertAlign w:val="superscript"/>
                                </w:rPr>
                                <w:t>0</w:t>
                              </w:r>
                            </w:p>
                          </w:txbxContent>
                        </wps:txbx>
                        <wps:bodyPr rot="0" vert="horz" wrap="square" lIns="91440" tIns="45720" rIns="91440" bIns="45720" anchor="t" anchorCtr="0" upright="1">
                          <a:noAutofit/>
                        </wps:bodyPr>
                      </wps:wsp>
                      <wps:wsp>
                        <wps:cNvPr id="11" name="Line 13"/>
                        <wps:cNvCnPr/>
                        <wps:spPr bwMode="auto">
                          <a:xfrm flipH="1">
                            <a:off x="2303" y="3593"/>
                            <a:ext cx="330" cy="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flipH="1">
                            <a:off x="1853" y="3773"/>
                            <a:ext cx="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5"/>
                        <wps:cNvSpPr txBox="1">
                          <a:spLocks noChangeArrowheads="1"/>
                        </wps:cNvSpPr>
                        <wps:spPr bwMode="auto">
                          <a:xfrm>
                            <a:off x="1762" y="3444"/>
                            <a:ext cx="711"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3FC" w:rsidRPr="005445A6" w:rsidRDefault="003C03FC" w:rsidP="003C03FC">
                              <w:pPr>
                                <w:rPr>
                                  <w:sz w:val="22"/>
                                  <w:szCs w:val="22"/>
                                  <w:vertAlign w:val="superscript"/>
                                </w:rPr>
                              </w:pPr>
                              <w:r>
                                <w:rPr>
                                  <w:sz w:val="22"/>
                                  <w:szCs w:val="22"/>
                                </w:rPr>
                                <w:t>30</w:t>
                              </w:r>
                              <w:r w:rsidRPr="005445A6">
                                <w:rPr>
                                  <w:sz w:val="22"/>
                                  <w:szCs w:val="22"/>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25.3pt;margin-top:23.5pt;width:136.9pt;height:104.9pt;z-index:251660288" coordorigin="1762,2070" coordsize="2738,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">
                <v:line id="Line 4" o:spid="_x0000_s1027" style="position:absolute;visibility:visible;mso-wrap-style:square" from="1950,3465" to="4440,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5" o:spid="_x0000_s1028" style="position:absolute;visibility:visible;mso-wrap-style:square" from="3240,2070" to="3240,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6" o:spid="_x0000_s1029" style="position:absolute;rotation:30;flip:x;visibility:visible;mso-wrap-style:square" from="1980,3810" to="3315,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AyR8IAAADaAAAADwAAAGRycy9kb3ducmV2LnhtbESPUWvCQBCE3wX/w7FCX6ReLCpp6hms&#10;0NJHTfsDltyahOb2Qm4bU3+9Vyj4OMzMN8w2H12rBupD49nAcpGAIi69bbgy8PX59piCCoJssfVM&#10;Bn4pQL6bTraYWX/hEw2FVCpCOGRooBbpMq1DWZPDsPAdcfTOvncoUfaVtj1eIty1+ilJNtphw3Gh&#10;xo4ONZXfxY8zcAhz93pt1s+8Wp9TDEdJ3kmMeZiN+xdQQqPcw//tD2tgBX9X4g3Qu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AyR8IAAADaAAAADwAAAAAAAAAAAAAA&#10;AAChAgAAZHJzL2Rvd25yZXYueG1sUEsFBgAAAAAEAAQA+QAAAJADAAAAAA==&#10;" strokeweight="1.5pt"/>
                <v:line id="Line 7" o:spid="_x0000_s1030" style="position:absolute;rotation:30;visibility:visible;mso-wrap-style:square" from="3165,3810" to="450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EmU8IAAADaAAAADwAAAGRycy9kb3ducmV2LnhtbESPzWrDMBCE74G+g9hCb4kcg0Nwo4QS&#10;MPTUJmnAOS7W1ja1Vq4k//Tto0Khx2FmvmF2h9l0YiTnW8sK1qsEBHFldcu1gutHsdyC8AFZY2eZ&#10;FPyQh8P+YbHDXNuJzzReQi0ihH2OCpoQ+lxKXzVk0K9sTxy9T+sMhihdLbXDKcJNJ9Mk2UiDLceF&#10;Bns6NlR9XQYTKVyUU1mnWfKdnubb29YN794p9fQ4vzyDCDSH//Bf+1UryOD3SrwBcn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EmU8IAAADaAAAADwAAAAAAAAAAAAAA&#10;AAChAgAAZHJzL2Rvd25yZXYueG1sUEsFBgAAAAAEAAQA+QAAAJADAAAAAA==&#10;" strokeweight="1.5pt"/>
                <v:shape id="Arc 8" o:spid="_x0000_s1031" style="position:absolute;left:2618;top:2835;width:645;height:66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2v8IA&#10;AADaAAAADwAAAGRycy9kb3ducmV2LnhtbESPQWsCMRSE7wX/Q3iFXopm24PY1ShFLJQqglbvj+S5&#10;Wdy8bJNU139vBMHjMDPfMJNZ5xpxohBrzwreBgUIYu1NzZWC3e9XfwQiJmSDjWdScKEIs2nvaYKl&#10;8Wfe0GmbKpEhHEtUYFNqSymjtuQwDnxLnL2DDw5TlqGSJuA5w10j34tiKB3WnBcstjS3pI/bf6dg&#10;76PWuHpddR9/FOzPerFcbxZKvTx3n2MQibr0CN/b30bBEG5X8g2Q0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fa/wgAAANoAAAAPAAAAAAAAAAAAAAAAAJgCAABkcnMvZG93&#10;bnJldi54bWxQSwUGAAAAAAQABAD1AAAAhwMAAAAA&#10;" path="m-1,nfc11929,,21600,9670,21600,21600em-1,nsc11929,,21600,9670,21600,21600l,21600,-1,xe" filled="f">
                  <v:stroke startarrow="open" startarrowwidth="narrow" startarrowlength="long" endarrow="open" endarrowwidth="narrow" endarrowlength="long"/>
                  <v:path arrowok="t" o:extrusionok="f" o:connecttype="custom" o:connectlocs="0,0;645,660;0,660" o:connectangles="0,0,0"/>
                </v:shape>
                <v:shape id="Arc 9" o:spid="_x0000_s1032" style="position:absolute;left:2529;top:3585;width:296;height:71;rotation:6287876fd;flip:x;visibility:visible;mso-wrap-style:square;v-text-anchor:top" coordsize="2678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xBsAA&#10;AADaAAAADwAAAGRycy9kb3ducmV2LnhtbESPwWrDMBBE74H+g9hAb7GcHNrgRgmmNKY9xnXuW2tr&#10;GVsrYym2+/dVoNDjMDNvmMNpsb2YaPStYwXbJAVBXDvdcqOg+jxv9iB8QNbYOyYFP+ThdHxYHTDT&#10;buYLTWVoRISwz1CBCWHIpPS1IYs+cQNx9L7daDFEOTZSjzhHuO3lLk2fpMWW44LBgV4N1V15swp2&#10;rPO86EJr5L77KPxXda3wTanH9ZK/gAi0hP/wX/tdK3iG+5V4A+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hxBsAAAADaAAAADwAAAAAAAAAAAAAAAACYAgAAZHJzL2Rvd25y&#10;ZXYueG1sUEsFBgAAAAAEAAQA9QAAAIUDAAAAAA==&#10;" path="m-1,902nfc2005,304,4087,-1,6180,v9436,,17780,6125,20607,15128em-1,902nsc2005,304,4087,-1,6180,v9436,,17780,6125,20607,15128l6180,21600,-1,902xe" filled="f">
                  <v:path arrowok="t" o:extrusionok="f" o:connecttype="custom" o:connectlocs="0,3;296,50;68,71" o:connectangles="0,0,0"/>
                </v:shape>
                <v:shape id="Arc 10" o:spid="_x0000_s1033" style="position:absolute;left:2847;top:3384;width:790;height:784;rotation:885053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0KMAA&#10;AADaAAAADwAAAGRycy9kb3ducmV2LnhtbERPTYvCMBC9C/6HMMJeZE0VsVKNsri4CHrR9dDj0IxN&#10;sZmUJtbuv98cBI+P973e9rYWHbW+cqxgOklAEBdOV1wquP7uP5cgfEDWWDsmBX/kYbsZDtaYaffk&#10;M3WXUIoYwj5DBSaEJpPSF4Ys+olriCN3c63FEGFbSt3iM4bbWs6SZCEtVhwbDDa0M1TcLw+r4H6a&#10;h3R6Nd8/+WOZ7sbHvDvYXKmPUf+1AhGoD2/xy33QCuLWeCXe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J0KMAAAADaAAAADwAAAAAAAAAAAAAAAACYAgAAZHJzL2Rvd25y&#10;ZXYueG1sUEsFBgAAAAAEAAQA9QAAAIUDAAAAAA==&#10;" path="m-1,nfc11929,,21600,9670,21600,21600em-1,nsc11929,,21600,9670,21600,21600l,21600,-1,xe" filled="f">
                  <v:stroke startarrow="open" startarrowwidth="narrow" startarrowlength="long" endarrow="open" endarrowwidth="narrow" endarrowlength="long"/>
                  <v:path arrowok="t" o:extrusionok="f" o:connecttype="custom" o:connectlocs="0,0;790,784;0,784" o:connectangles="0,0,0"/>
                </v:shape>
                <v:shapetype id="_x0000_t202" coordsize="21600,21600" o:spt="202" path="m,l,21600r21600,l21600,xe">
                  <v:stroke joinstyle="miter"/>
                  <v:path gradientshapeok="t" o:connecttype="rect"/>
                </v:shapetype>
                <v:shape id="Text Box 11" o:spid="_x0000_s1034" type="#_x0000_t202" style="position:absolute;left:2910;top:3653;width:87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3C03FC" w:rsidRPr="005445A6" w:rsidRDefault="003C03FC" w:rsidP="003C03FC">
                        <w:pPr>
                          <w:rPr>
                            <w:sz w:val="22"/>
                            <w:szCs w:val="22"/>
                            <w:vertAlign w:val="superscript"/>
                          </w:rPr>
                        </w:pPr>
                        <w:r w:rsidRPr="005445A6">
                          <w:rPr>
                            <w:sz w:val="22"/>
                            <w:szCs w:val="22"/>
                          </w:rPr>
                          <w:t>120</w:t>
                        </w:r>
                        <w:r w:rsidRPr="005445A6">
                          <w:rPr>
                            <w:sz w:val="22"/>
                            <w:szCs w:val="22"/>
                            <w:vertAlign w:val="superscript"/>
                          </w:rPr>
                          <w:t>0</w:t>
                        </w:r>
                      </w:p>
                    </w:txbxContent>
                  </v:textbox>
                </v:shape>
                <v:shape id="Text Box 12" o:spid="_x0000_s1035" type="#_x0000_t202" style="position:absolute;left:2325;top:2724;width:87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C03FC" w:rsidRPr="005445A6" w:rsidRDefault="003C03FC" w:rsidP="003C03FC">
                        <w:pPr>
                          <w:rPr>
                            <w:sz w:val="22"/>
                            <w:szCs w:val="22"/>
                            <w:vertAlign w:val="superscript"/>
                          </w:rPr>
                        </w:pPr>
                        <w:r>
                          <w:rPr>
                            <w:sz w:val="22"/>
                            <w:szCs w:val="22"/>
                          </w:rPr>
                          <w:t>90</w:t>
                        </w:r>
                        <w:r w:rsidRPr="005445A6">
                          <w:rPr>
                            <w:sz w:val="22"/>
                            <w:szCs w:val="22"/>
                            <w:vertAlign w:val="superscript"/>
                          </w:rPr>
                          <w:t>0</w:t>
                        </w:r>
                      </w:p>
                    </w:txbxContent>
                  </v:textbox>
                </v:shape>
                <v:line id="Line 13" o:spid="_x0000_s1036" style="position:absolute;flip:x;visibility:visible;mso-wrap-style:square" from="2303,3593" to="2633,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4" o:spid="_x0000_s1037" style="position:absolute;flip:x;visibility:visible;mso-wrap-style:square" from="1853,3773" to="2295,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shape id="Text Box 15" o:spid="_x0000_s1038" type="#_x0000_t202" style="position:absolute;left:1762;top:3444;width:711;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C03FC" w:rsidRPr="005445A6" w:rsidRDefault="003C03FC" w:rsidP="003C03FC">
                        <w:pPr>
                          <w:rPr>
                            <w:sz w:val="22"/>
                            <w:szCs w:val="22"/>
                            <w:vertAlign w:val="superscript"/>
                          </w:rPr>
                        </w:pPr>
                        <w:r>
                          <w:rPr>
                            <w:sz w:val="22"/>
                            <w:szCs w:val="22"/>
                          </w:rPr>
                          <w:t>30</w:t>
                        </w:r>
                        <w:r w:rsidRPr="005445A6">
                          <w:rPr>
                            <w:sz w:val="22"/>
                            <w:szCs w:val="22"/>
                            <w:vertAlign w:val="superscript"/>
                          </w:rPr>
                          <w:t>0</w:t>
                        </w:r>
                      </w:p>
                    </w:txbxContent>
                  </v:textbox>
                </v:shape>
              </v:group>
            </w:pict>
          </mc:Fallback>
        </mc:AlternateContent>
      </w:r>
      <w:r w:rsidRPr="00930AA6">
        <w:rPr>
          <w:color w:val="000000"/>
          <w:sz w:val="28"/>
          <w:szCs w:val="28"/>
        </w:rPr>
        <w:t>а)                                                    б)</w:t>
      </w:r>
    </w:p>
    <w:p w:rsidR="003C03FC" w:rsidRPr="00930AA6" w:rsidRDefault="003C03FC" w:rsidP="003C03FC">
      <w:pPr>
        <w:shd w:val="clear" w:color="auto" w:fill="FFFFFF"/>
        <w:ind w:firstLine="720"/>
        <w:jc w:val="both"/>
        <w:rPr>
          <w:sz w:val="28"/>
          <w:szCs w:val="28"/>
        </w:rPr>
      </w:pPr>
      <w:r w:rsidRPr="00930AA6">
        <w:rPr>
          <w:color w:val="000000"/>
          <w:sz w:val="28"/>
          <w:szCs w:val="28"/>
        </w:rPr>
        <w:t xml:space="preserve">Рис. 26   Системы аксонометрических осей: а) прямоугольная изометрия; б) прямоугольная </w:t>
      </w:r>
      <w:proofErr w:type="spellStart"/>
      <w:r w:rsidRPr="00930AA6">
        <w:rPr>
          <w:color w:val="000000"/>
          <w:sz w:val="28"/>
          <w:szCs w:val="28"/>
        </w:rPr>
        <w:t>диметрия</w:t>
      </w:r>
      <w:proofErr w:type="spellEnd"/>
      <w:r w:rsidRPr="00930AA6">
        <w:rPr>
          <w:color w:val="000000"/>
          <w:sz w:val="28"/>
          <w:szCs w:val="28"/>
        </w:rPr>
        <w:t>.</w:t>
      </w:r>
    </w:p>
    <w:p w:rsidR="003C03FC" w:rsidRPr="00930AA6" w:rsidRDefault="003C03FC" w:rsidP="003C03FC">
      <w:pPr>
        <w:shd w:val="clear" w:color="auto" w:fill="FFFFFF"/>
        <w:ind w:firstLine="720"/>
        <w:jc w:val="both"/>
        <w:rPr>
          <w:color w:val="000000"/>
          <w:sz w:val="28"/>
          <w:szCs w:val="28"/>
        </w:rPr>
      </w:pPr>
    </w:p>
    <w:p w:rsidR="003C03FC" w:rsidRPr="00930AA6" w:rsidRDefault="003C03FC" w:rsidP="003C03FC">
      <w:pPr>
        <w:shd w:val="clear" w:color="auto" w:fill="FFFFFF"/>
        <w:ind w:firstLine="720"/>
        <w:jc w:val="both"/>
        <w:rPr>
          <w:sz w:val="28"/>
          <w:szCs w:val="28"/>
        </w:rPr>
      </w:pPr>
      <w:r w:rsidRPr="00930AA6">
        <w:rPr>
          <w:color w:val="000000"/>
          <w:sz w:val="28"/>
          <w:szCs w:val="28"/>
        </w:rPr>
        <w:t>2.  От точки</w:t>
      </w:r>
      <w:proofErr w:type="gramStart"/>
      <w:r w:rsidRPr="00930AA6">
        <w:rPr>
          <w:color w:val="000000"/>
          <w:sz w:val="28"/>
          <w:szCs w:val="28"/>
        </w:rPr>
        <w:t xml:space="preserve"> О</w:t>
      </w:r>
      <w:proofErr w:type="gramEnd"/>
      <w:r w:rsidRPr="00930AA6">
        <w:rPr>
          <w:color w:val="000000"/>
          <w:sz w:val="28"/>
          <w:szCs w:val="28"/>
        </w:rPr>
        <w:t xml:space="preserve"> на оси </w:t>
      </w:r>
      <w:r w:rsidRPr="00930AA6">
        <w:rPr>
          <w:color w:val="000000"/>
          <w:sz w:val="28"/>
          <w:szCs w:val="28"/>
          <w:lang w:val="en-US"/>
        </w:rPr>
        <w:t>X</w:t>
      </w:r>
      <w:r w:rsidRPr="00930AA6">
        <w:rPr>
          <w:color w:val="000000"/>
          <w:sz w:val="28"/>
          <w:szCs w:val="28"/>
        </w:rPr>
        <w:t xml:space="preserve"> откладывают координату Х</w:t>
      </w:r>
      <w:r w:rsidRPr="00930AA6">
        <w:rPr>
          <w:color w:val="000000"/>
          <w:sz w:val="28"/>
          <w:szCs w:val="28"/>
          <w:vertAlign w:val="subscript"/>
        </w:rPr>
        <w:t>А</w:t>
      </w:r>
      <w:r w:rsidRPr="00930AA6">
        <w:rPr>
          <w:color w:val="000000"/>
          <w:sz w:val="28"/>
          <w:szCs w:val="28"/>
        </w:rPr>
        <w:t>, взятую с таблицы 3.</w:t>
      </w:r>
    </w:p>
    <w:p w:rsidR="003C03FC" w:rsidRPr="00930AA6" w:rsidRDefault="003C03FC" w:rsidP="003C03FC">
      <w:pPr>
        <w:shd w:val="clear" w:color="auto" w:fill="FFFFFF"/>
        <w:ind w:firstLine="720"/>
        <w:jc w:val="both"/>
        <w:rPr>
          <w:sz w:val="28"/>
          <w:szCs w:val="28"/>
        </w:rPr>
      </w:pPr>
      <w:r w:rsidRPr="00930AA6">
        <w:rPr>
          <w:color w:val="000000"/>
          <w:sz w:val="28"/>
          <w:szCs w:val="28"/>
        </w:rPr>
        <w:t>3.  Через полученную точку проводят прямую, параллельную оси У и откладывают на ней координату У</w:t>
      </w:r>
      <w:r w:rsidRPr="00930AA6">
        <w:rPr>
          <w:color w:val="000000"/>
          <w:sz w:val="28"/>
          <w:szCs w:val="28"/>
          <w:vertAlign w:val="subscript"/>
        </w:rPr>
        <w:t>А</w:t>
      </w:r>
      <w:proofErr w:type="gramStart"/>
      <w:r w:rsidRPr="00930AA6">
        <w:rPr>
          <w:color w:val="000000"/>
          <w:sz w:val="28"/>
          <w:szCs w:val="28"/>
        </w:rPr>
        <w:t xml:space="preserve"> .</w:t>
      </w:r>
      <w:proofErr w:type="gramEnd"/>
      <w:r w:rsidRPr="00930AA6">
        <w:rPr>
          <w:color w:val="000000"/>
          <w:sz w:val="28"/>
          <w:szCs w:val="28"/>
        </w:rPr>
        <w:t xml:space="preserve"> При этом должен быть обязательно учтен коэффициент искажения по оси у для каждого конкретного случая. Полученную точку </w:t>
      </w:r>
      <w:r w:rsidRPr="00930AA6">
        <w:rPr>
          <w:iCs/>
          <w:color w:val="000000"/>
          <w:sz w:val="28"/>
          <w:szCs w:val="28"/>
        </w:rPr>
        <w:t>А</w:t>
      </w:r>
      <w:proofErr w:type="gramStart"/>
      <w:r w:rsidRPr="00930AA6">
        <w:rPr>
          <w:iCs/>
          <w:color w:val="000000"/>
          <w:sz w:val="28"/>
          <w:szCs w:val="28"/>
          <w:vertAlign w:val="subscript"/>
        </w:rPr>
        <w:t>1</w:t>
      </w:r>
      <w:proofErr w:type="gramEnd"/>
      <w:r w:rsidRPr="00930AA6">
        <w:rPr>
          <w:i/>
          <w:iCs/>
          <w:color w:val="000000"/>
          <w:sz w:val="28"/>
          <w:szCs w:val="28"/>
        </w:rPr>
        <w:t xml:space="preserve">  </w:t>
      </w:r>
      <w:r w:rsidRPr="00930AA6">
        <w:rPr>
          <w:color w:val="000000"/>
          <w:sz w:val="28"/>
          <w:szCs w:val="28"/>
        </w:rPr>
        <w:t>называют вторичной проекцией точки А.</w:t>
      </w:r>
    </w:p>
    <w:p w:rsidR="003C03FC" w:rsidRPr="00930AA6" w:rsidRDefault="003C03FC" w:rsidP="003C03FC">
      <w:pPr>
        <w:shd w:val="clear" w:color="auto" w:fill="FFFFFF"/>
        <w:ind w:firstLine="720"/>
        <w:rPr>
          <w:sz w:val="28"/>
          <w:szCs w:val="28"/>
        </w:rPr>
      </w:pPr>
      <w:r w:rsidRPr="00930AA6">
        <w:rPr>
          <w:color w:val="000000"/>
          <w:sz w:val="28"/>
          <w:szCs w:val="28"/>
        </w:rPr>
        <w:t>4. Через точку А</w:t>
      </w:r>
      <w:proofErr w:type="gramStart"/>
      <w:r w:rsidRPr="00930AA6">
        <w:rPr>
          <w:color w:val="000000"/>
          <w:sz w:val="28"/>
          <w:szCs w:val="28"/>
          <w:vertAlign w:val="subscript"/>
        </w:rPr>
        <w:t>1</w:t>
      </w:r>
      <w:proofErr w:type="gramEnd"/>
      <w:r w:rsidRPr="00930AA6">
        <w:rPr>
          <w:color w:val="000000"/>
          <w:sz w:val="28"/>
          <w:szCs w:val="28"/>
        </w:rPr>
        <w:t xml:space="preserve"> проводят прямую, параллельную оси </w:t>
      </w:r>
      <w:r w:rsidRPr="00930AA6">
        <w:rPr>
          <w:color w:val="000000"/>
          <w:sz w:val="28"/>
          <w:szCs w:val="28"/>
          <w:lang w:val="en-US"/>
        </w:rPr>
        <w:t>z</w:t>
      </w:r>
      <w:r w:rsidRPr="00930AA6">
        <w:rPr>
          <w:color w:val="000000"/>
          <w:sz w:val="28"/>
          <w:szCs w:val="28"/>
        </w:rPr>
        <w:t xml:space="preserve">, и откладывают на ней отрезок, равный отрезку </w:t>
      </w:r>
      <w:r w:rsidRPr="00930AA6">
        <w:rPr>
          <w:color w:val="000000"/>
          <w:sz w:val="28"/>
          <w:szCs w:val="28"/>
          <w:lang w:val="en-US"/>
        </w:rPr>
        <w:t>Z</w:t>
      </w:r>
      <w:r w:rsidRPr="00930AA6">
        <w:rPr>
          <w:color w:val="000000"/>
          <w:sz w:val="28"/>
          <w:szCs w:val="28"/>
          <w:vertAlign w:val="subscript"/>
          <w:lang w:val="en-US"/>
        </w:rPr>
        <w:t>A</w:t>
      </w:r>
      <w:r w:rsidRPr="00930AA6">
        <w:rPr>
          <w:color w:val="000000"/>
          <w:sz w:val="28"/>
          <w:szCs w:val="28"/>
        </w:rPr>
        <w:t>, взятому с ортогонального чертежа. По</w:t>
      </w:r>
      <w:r w:rsidRPr="00930AA6">
        <w:rPr>
          <w:color w:val="000000"/>
          <w:sz w:val="28"/>
          <w:szCs w:val="28"/>
        </w:rPr>
        <w:softHyphen/>
        <w:t>лученную точку</w:t>
      </w:r>
      <w:proofErr w:type="gramStart"/>
      <w:r w:rsidRPr="00930AA6">
        <w:rPr>
          <w:color w:val="000000"/>
          <w:sz w:val="28"/>
          <w:szCs w:val="28"/>
        </w:rPr>
        <w:t xml:space="preserve"> А</w:t>
      </w:r>
      <w:proofErr w:type="gramEnd"/>
      <w:r w:rsidRPr="00930AA6">
        <w:rPr>
          <w:color w:val="000000"/>
          <w:sz w:val="28"/>
          <w:szCs w:val="28"/>
        </w:rPr>
        <w:t xml:space="preserve"> называют аксонометрической проекцией точки.               </w:t>
      </w:r>
    </w:p>
    <w:p w:rsidR="003C03FC" w:rsidRPr="00930AA6" w:rsidRDefault="003C03FC" w:rsidP="003C03FC">
      <w:pPr>
        <w:shd w:val="clear" w:color="auto" w:fill="FFFFFF"/>
        <w:ind w:firstLine="720"/>
        <w:rPr>
          <w:i/>
          <w:iCs/>
          <w:color w:val="000000"/>
          <w:sz w:val="28"/>
          <w:szCs w:val="28"/>
        </w:rPr>
      </w:pPr>
      <w:r w:rsidRPr="00930AA6">
        <w:rPr>
          <w:color w:val="000000"/>
          <w:sz w:val="28"/>
          <w:szCs w:val="28"/>
        </w:rPr>
        <w:t>5. Аналогично строят остальные вершины пирамиды.</w:t>
      </w:r>
      <w:r w:rsidRPr="00930AA6">
        <w:rPr>
          <w:i/>
          <w:iCs/>
          <w:color w:val="000000"/>
          <w:sz w:val="28"/>
          <w:szCs w:val="28"/>
        </w:rPr>
        <w:t xml:space="preserve"> </w:t>
      </w:r>
      <w:r w:rsidRPr="00930AA6">
        <w:rPr>
          <w:iCs/>
          <w:color w:val="000000"/>
          <w:sz w:val="28"/>
          <w:szCs w:val="28"/>
        </w:rPr>
        <w:t>Определяют видимость ребер по конкурирующим точкам.</w:t>
      </w:r>
      <w:r w:rsidRPr="00930AA6">
        <w:rPr>
          <w:i/>
          <w:iCs/>
          <w:color w:val="000000"/>
          <w:sz w:val="28"/>
          <w:szCs w:val="28"/>
        </w:rPr>
        <w:t xml:space="preserve">                                          </w:t>
      </w:r>
    </w:p>
    <w:p w:rsidR="003C03FC" w:rsidRDefault="003C03FC"/>
    <w:p w:rsidR="003C03FC" w:rsidRDefault="003C03FC"/>
    <w:p w:rsidR="003C03FC" w:rsidRDefault="003C03FC"/>
    <w:p w:rsidR="003C03FC" w:rsidRDefault="003C03FC"/>
    <w:p w:rsidR="003C03FC" w:rsidRDefault="003C03FC"/>
    <w:p w:rsidR="003C03FC" w:rsidRDefault="003C03FC">
      <w:pPr>
        <w:spacing w:after="200" w:line="276" w:lineRule="auto"/>
      </w:pPr>
      <w:r>
        <w:br w:type="page"/>
      </w:r>
    </w:p>
    <w:p w:rsidR="003C03FC" w:rsidRDefault="003C03FC">
      <w:r>
        <w:lastRenderedPageBreak/>
        <w:t>Образец выполнения задачи 1 и 2</w:t>
      </w:r>
    </w:p>
    <w:p w:rsidR="003C03FC" w:rsidRDefault="003C03FC"/>
    <w:p w:rsidR="003C03FC" w:rsidRDefault="003C03FC"/>
    <w:p w:rsidR="003C03FC" w:rsidRDefault="003C03FC">
      <w:r>
        <w:t xml:space="preserve">                       </w:t>
      </w:r>
      <w:r>
        <w:rPr>
          <w:noProof/>
        </w:rPr>
        <w:pict>
          <v:group id="_x0000_s1041" style="position:absolute;margin-left:41.4pt;margin-top:-17.8pt;width:679.7pt;height:459.2pt;z-index:251662336;mso-position-horizontal-relative:text;mso-position-vertical-relative:text" coordorigin="920,228" coordsize="15664,11434">
            <v:rect id="_x0000_s1042" style="position:absolute;left:980;top:247;width:15580;height:11415" strokeweight="1.5pt"/>
            <v:shape id="_x0000_s1043" type="#_x0000_t202" style="position:absolute;left:4480;top:743;width:1984;height:500" filled="f" stroked="f">
              <v:textbox style="mso-next-textbox:#_x0000_s1043">
                <w:txbxContent>
                  <w:p w:rsidR="003C03FC" w:rsidRDefault="003C03FC" w:rsidP="00C24F5F">
                    <w:pPr>
                      <w:jc w:val="center"/>
                    </w:pPr>
                    <w:r>
                      <w:t>Задача 1</w:t>
                    </w:r>
                  </w:p>
                </w:txbxContent>
              </v:textbox>
            </v:shape>
            <v:shape id="_x0000_s1044" type="#_x0000_t202" style="position:absolute;left:12100;top:743;width:1984;height:500" filled="f" stroked="f">
              <v:textbox style="mso-next-textbox:#_x0000_s1044">
                <w:txbxContent>
                  <w:p w:rsidR="003C03FC" w:rsidRDefault="003C03FC" w:rsidP="00C24F5F">
                    <w:pPr>
                      <w:jc w:val="center"/>
                    </w:pPr>
                    <w:r>
                      <w:t>Задача 2</w:t>
                    </w:r>
                  </w:p>
                </w:txbxContent>
              </v:textbox>
            </v:shape>
            <v:line id="_x0000_s1045" style="position:absolute" from="2300,5660" to="7860,5660"/>
            <v:line id="_x0000_s1046" style="position:absolute" from="7620,2025" to="7620,9907"/>
            <v:shape id="_x0000_s1047" type="#_x0000_t202" style="position:absolute;left:1820;top:5443;width:424;height:500" filled="f" stroked="f">
              <v:textbox style="mso-next-textbox:#_x0000_s1047">
                <w:txbxContent>
                  <w:p w:rsidR="003C03FC" w:rsidRDefault="003C03FC" w:rsidP="00C24F5F">
                    <w:pPr>
                      <w:jc w:val="center"/>
                    </w:pPr>
                    <w:r>
                      <w:t>х</w:t>
                    </w:r>
                  </w:p>
                </w:txbxContent>
              </v:textbox>
            </v:shape>
            <v:shape id="_x0000_s1048" type="#_x0000_t202" style="position:absolute;left:7425;top:1613;width:424;height:500" filled="f" stroked="f">
              <v:textbox style="mso-next-textbox:#_x0000_s1048">
                <w:txbxContent>
                  <w:p w:rsidR="003C03FC" w:rsidRPr="00235951" w:rsidRDefault="003C03FC" w:rsidP="00C24F5F">
                    <w:pPr>
                      <w:rPr>
                        <w:lang w:val="en-US"/>
                      </w:rPr>
                    </w:pPr>
                    <w:proofErr w:type="gramStart"/>
                    <w:r>
                      <w:rPr>
                        <w:lang w:val="en-US"/>
                      </w:rPr>
                      <w:t>z</w:t>
                    </w:r>
                    <w:proofErr w:type="gramEnd"/>
                  </w:p>
                </w:txbxContent>
              </v:textbox>
            </v:shape>
            <v:shape id="_x0000_s1049" type="#_x0000_t202" style="position:absolute;left:7440;top:9856;width:424;height:500" filled="f" stroked="f">
              <v:textbox style="mso-next-textbox:#_x0000_s1049">
                <w:txbxContent>
                  <w:p w:rsidR="003C03FC" w:rsidRPr="00235951" w:rsidRDefault="003C03FC" w:rsidP="00C24F5F">
                    <w:pPr>
                      <w:rPr>
                        <w:lang w:val="en-US"/>
                      </w:rPr>
                    </w:pPr>
                    <w:proofErr w:type="gramStart"/>
                    <w:r>
                      <w:rPr>
                        <w:lang w:val="en-US"/>
                      </w:rPr>
                      <w:t>y</w:t>
                    </w:r>
                    <w:proofErr w:type="gramEnd"/>
                  </w:p>
                </w:txbxContent>
              </v:textbox>
            </v:shape>
            <v:shape id="_x0000_s1050" type="#_x0000_t202" style="position:absolute;left:7580;top:5238;width:424;height:500" filled="f" stroked="f">
              <v:textbox style="mso-next-textbox:#_x0000_s1050">
                <w:txbxContent>
                  <w:p w:rsidR="003C03FC" w:rsidRPr="00235951" w:rsidRDefault="003C03FC" w:rsidP="00C24F5F">
                    <w:pPr>
                      <w:jc w:val="center"/>
                      <w:rPr>
                        <w:lang w:val="en-US"/>
                      </w:rPr>
                    </w:pPr>
                    <w:r>
                      <w:rPr>
                        <w:lang w:val="en-US"/>
                      </w:rPr>
                      <w:t>0</w:t>
                    </w:r>
                  </w:p>
                </w:txbxContent>
              </v:textbox>
            </v:shape>
            <v:line id="_x0000_s1051" style="position:absolute;flip:x" from="4380,6175" to="7625,6785" strokeweight="1.5pt"/>
            <v:line id="_x0000_s1052" style="position:absolute" from="4380,6790" to="7608,7580" strokeweight="1pt">
              <v:stroke dashstyle="longDash"/>
            </v:line>
            <v:line id="_x0000_s1053" style="position:absolute" from="4380,3855" to="4380,6780"/>
            <v:line id="_x0000_s1054" style="position:absolute" from="6753,3811" to="6753,7366"/>
            <v:line id="_x0000_s1055" style="position:absolute" from="4380,3855" to="5315,5652" strokeweight="1.5pt"/>
            <v:line id="_x0000_s1056" style="position:absolute;flip:y" from="5301,4665" to="7629,5653" strokeweight="1.5pt"/>
            <v:line id="_x0000_s1057" style="position:absolute" from="4380,3855" to="7601,4659" strokeweight="1pt">
              <v:stroke dashstyle="longDash"/>
            </v:line>
            <v:shape id="_x0000_s1058" type="#_x0000_t202" style="position:absolute;left:3860;top:6501;width:619;height:500" filled="f" stroked="f">
              <v:textbox style="mso-next-textbox:#_x0000_s1058">
                <w:txbxContent>
                  <w:p w:rsidR="003C03FC" w:rsidRPr="0055118D" w:rsidRDefault="003C03FC" w:rsidP="00C24F5F">
                    <w:pPr>
                      <w:jc w:val="center"/>
                      <w:rPr>
                        <w:vertAlign w:val="subscript"/>
                        <w:lang w:val="en-US"/>
                      </w:rPr>
                    </w:pPr>
                    <w:r>
                      <w:rPr>
                        <w:lang w:val="en-US"/>
                      </w:rPr>
                      <w:t>A</w:t>
                    </w:r>
                    <w:r>
                      <w:rPr>
                        <w:vertAlign w:val="subscript"/>
                        <w:lang w:val="en-US"/>
                      </w:rPr>
                      <w:t>1</w:t>
                    </w:r>
                  </w:p>
                </w:txbxContent>
              </v:textbox>
            </v:shape>
            <v:shape id="_x0000_s1059" type="#_x0000_t202" style="position:absolute;left:3830;top:3568;width:619;height:500" filled="f" stroked="f">
              <v:textbox style="mso-next-textbox:#_x0000_s1059">
                <w:txbxContent>
                  <w:p w:rsidR="003C03FC" w:rsidRPr="0055118D" w:rsidRDefault="003C03FC" w:rsidP="00C24F5F">
                    <w:pPr>
                      <w:jc w:val="center"/>
                      <w:rPr>
                        <w:vertAlign w:val="subscript"/>
                        <w:lang w:val="en-US"/>
                      </w:rPr>
                    </w:pPr>
                    <w:r>
                      <w:rPr>
                        <w:lang w:val="en-US"/>
                      </w:rPr>
                      <w:t>A</w:t>
                    </w:r>
                    <w:r>
                      <w:rPr>
                        <w:vertAlign w:val="subscript"/>
                        <w:lang w:val="en-US"/>
                      </w:rPr>
                      <w:t>2</w:t>
                    </w:r>
                  </w:p>
                </w:txbxContent>
              </v:textbox>
            </v:shape>
            <v:shape id="_x0000_s1060" type="#_x0000_t202" style="position:absolute;left:7512;top:4513;width:619;height:500" filled="f" stroked="f">
              <v:textbox style="mso-next-textbox:#_x0000_s1060">
                <w:txbxContent>
                  <w:p w:rsidR="003C03FC" w:rsidRPr="0055118D" w:rsidRDefault="003C03FC" w:rsidP="00C24F5F">
                    <w:pPr>
                      <w:jc w:val="center"/>
                      <w:rPr>
                        <w:vertAlign w:val="subscript"/>
                        <w:lang w:val="en-US"/>
                      </w:rPr>
                    </w:pPr>
                    <w:r>
                      <w:rPr>
                        <w:lang w:val="en-US"/>
                      </w:rPr>
                      <w:t>B</w:t>
                    </w:r>
                    <w:r>
                      <w:rPr>
                        <w:vertAlign w:val="subscript"/>
                        <w:lang w:val="en-US"/>
                      </w:rPr>
                      <w:t>2</w:t>
                    </w:r>
                  </w:p>
                </w:txbxContent>
              </v:textbox>
            </v:shape>
            <v:shape id="_x0000_s1061" type="#_x0000_t202" style="position:absolute;left:7572;top:7355;width:619;height:500" filled="f" stroked="f">
              <v:textbox style="mso-next-textbox:#_x0000_s1061">
                <w:txbxContent>
                  <w:p w:rsidR="003C03FC" w:rsidRPr="0055118D" w:rsidRDefault="003C03FC" w:rsidP="00C24F5F">
                    <w:pPr>
                      <w:jc w:val="center"/>
                      <w:rPr>
                        <w:vertAlign w:val="subscript"/>
                        <w:lang w:val="en-US"/>
                      </w:rPr>
                    </w:pPr>
                    <w:r>
                      <w:rPr>
                        <w:lang w:val="en-US"/>
                      </w:rPr>
                      <w:t>B</w:t>
                    </w:r>
                    <w:r>
                      <w:rPr>
                        <w:vertAlign w:val="subscript"/>
                        <w:lang w:val="en-US"/>
                      </w:rPr>
                      <w:t>1</w:t>
                    </w:r>
                  </w:p>
                </w:txbxContent>
              </v:textbox>
            </v:shape>
            <v:shape id="_x0000_s1062" type="#_x0000_t202" style="position:absolute;left:7527;top:5953;width:619;height:500" filled="f" stroked="f">
              <v:textbox style="mso-next-textbox:#_x0000_s1062">
                <w:txbxContent>
                  <w:p w:rsidR="003C03FC" w:rsidRPr="0055118D" w:rsidRDefault="003C03FC" w:rsidP="00C24F5F">
                    <w:pPr>
                      <w:jc w:val="center"/>
                      <w:rPr>
                        <w:vertAlign w:val="subscript"/>
                        <w:lang w:val="en-US"/>
                      </w:rPr>
                    </w:pPr>
                    <w:r>
                      <w:rPr>
                        <w:lang w:val="en-US"/>
                      </w:rPr>
                      <w:t>C</w:t>
                    </w:r>
                    <w:r>
                      <w:rPr>
                        <w:vertAlign w:val="subscript"/>
                        <w:lang w:val="en-US"/>
                      </w:rPr>
                      <w:t>1</w:t>
                    </w:r>
                  </w:p>
                </w:txbxContent>
              </v:textbox>
            </v:shape>
            <v:shape id="_x0000_s1063" type="#_x0000_t202" style="position:absolute;left:7520;top:2452;width:619;height:500" filled="f" stroked="f">
              <v:textbox style="mso-next-textbox:#_x0000_s1063">
                <w:txbxContent>
                  <w:p w:rsidR="003C03FC" w:rsidRPr="0055118D" w:rsidRDefault="003C03FC" w:rsidP="00C24F5F">
                    <w:pPr>
                      <w:jc w:val="center"/>
                      <w:rPr>
                        <w:vertAlign w:val="subscript"/>
                        <w:lang w:val="en-US"/>
                      </w:rPr>
                    </w:pPr>
                    <w:r>
                      <w:rPr>
                        <w:lang w:val="en-US"/>
                      </w:rPr>
                      <w:t>C</w:t>
                    </w:r>
                    <w:r>
                      <w:rPr>
                        <w:vertAlign w:val="subscript"/>
                        <w:lang w:val="en-US"/>
                      </w:rPr>
                      <w:t>2</w:t>
                    </w:r>
                  </w:p>
                </w:txbxContent>
              </v:textbox>
            </v:shape>
            <v:line id="_x0000_s1064" style="position:absolute;flip:y" from="5295,7574" to="7627,9345" strokeweight="1.5pt"/>
            <v:line id="_x0000_s1065" style="position:absolute;flip:y" from="5310,6195" to="7605,9323" strokeweight="1.5pt"/>
            <v:line id="_x0000_s1066" style="position:absolute;flip:x y" from="4380,6780" to="5303,9330" strokeweight="1.5pt"/>
            <v:line id="_x0000_s1067" style="position:absolute" from="5313,5656" to="5313,9339"/>
            <v:line id="_x0000_s1068" style="position:absolute" from="7605,6165" to="7605,6165" strokeweight="1.5pt"/>
            <v:line id="_x0000_s1069" style="position:absolute;flip:x" from="4380,2685" to="7620,3855" strokeweight="1.5pt"/>
            <v:line id="_x0000_s1070" style="position:absolute;flip:x" from="5325,2693" to="7620,5625" strokeweight="1.5pt"/>
            <v:line id="_x0000_s1071" style="position:absolute;flip:x" from="7601,2685" to="7620,4665" strokeweight="1.5pt"/>
            <v:shape id="_x0000_s1072" type="#_x0000_t202" style="position:absolute;left:4932;top:9268;width:619;height:500" filled="f" stroked="f">
              <v:textbox style="mso-next-textbox:#_x0000_s1072">
                <w:txbxContent>
                  <w:p w:rsidR="003C03FC" w:rsidRPr="0055118D" w:rsidRDefault="003C03FC" w:rsidP="00C24F5F">
                    <w:pPr>
                      <w:jc w:val="center"/>
                      <w:rPr>
                        <w:vertAlign w:val="subscript"/>
                        <w:lang w:val="en-US"/>
                      </w:rPr>
                    </w:pPr>
                    <w:r>
                      <w:rPr>
                        <w:lang w:val="en-US"/>
                      </w:rPr>
                      <w:t>S</w:t>
                    </w:r>
                    <w:r>
                      <w:rPr>
                        <w:vertAlign w:val="subscript"/>
                        <w:lang w:val="en-US"/>
                      </w:rPr>
                      <w:t>1</w:t>
                    </w:r>
                  </w:p>
                </w:txbxContent>
              </v:textbox>
            </v:shape>
            <v:shape id="_x0000_s1073" type="#_x0000_t202" style="position:absolute;left:6627;top:3636;width:619;height:500" filled="f" stroked="f">
              <v:textbox style="mso-next-textbox:#_x0000_s1073">
                <w:txbxContent>
                  <w:p w:rsidR="003C03FC" w:rsidRPr="0055118D" w:rsidRDefault="003C03FC" w:rsidP="00C24F5F">
                    <w:pPr>
                      <w:jc w:val="center"/>
                      <w:rPr>
                        <w:vertAlign w:val="subscript"/>
                        <w:lang w:val="en-US"/>
                      </w:rPr>
                    </w:pPr>
                    <w:r>
                      <w:rPr>
                        <w:lang w:val="en-US"/>
                      </w:rPr>
                      <w:t>3</w:t>
                    </w:r>
                    <w:r>
                      <w:rPr>
                        <w:vertAlign w:val="subscript"/>
                        <w:lang w:val="en-US"/>
                      </w:rPr>
                      <w:t>2</w:t>
                    </w:r>
                  </w:p>
                </w:txbxContent>
              </v:textbox>
            </v:shape>
            <v:shape id="_x0000_s1074" type="#_x0000_t202" style="position:absolute;left:6619;top:4115;width:619;height:500" filled="f" stroked="f">
              <v:textbox style="mso-next-textbox:#_x0000_s1074">
                <w:txbxContent>
                  <w:p w:rsidR="003C03FC" w:rsidRPr="0055118D" w:rsidRDefault="003C03FC" w:rsidP="00C24F5F">
                    <w:pPr>
                      <w:jc w:val="center"/>
                      <w:rPr>
                        <w:vertAlign w:val="subscript"/>
                        <w:lang w:val="en-US"/>
                      </w:rPr>
                    </w:pPr>
                    <w:r>
                      <w:rPr>
                        <w:lang w:val="en-US"/>
                      </w:rPr>
                      <w:t>4</w:t>
                    </w:r>
                    <w:r>
                      <w:rPr>
                        <w:vertAlign w:val="subscript"/>
                        <w:lang w:val="en-US"/>
                      </w:rPr>
                      <w:t>2</w:t>
                    </w:r>
                  </w:p>
                </w:txbxContent>
              </v:textbox>
            </v:shape>
            <v:shape id="_x0000_s1075" type="#_x0000_t202" style="position:absolute;left:6747;top:7048;width:941;height:500" filled="f" stroked="f">
              <v:textbox style="mso-next-textbox:#_x0000_s1075">
                <w:txbxContent>
                  <w:p w:rsidR="003C03FC" w:rsidRPr="00592BED" w:rsidRDefault="003C03FC" w:rsidP="00C24F5F">
                    <w:pPr>
                      <w:jc w:val="center"/>
                      <w:rPr>
                        <w:vertAlign w:val="subscript"/>
                        <w:lang w:val="en-US"/>
                      </w:rPr>
                    </w:pPr>
                    <w:r>
                      <w:rPr>
                        <w:lang w:val="en-US"/>
                      </w:rPr>
                      <w:t>3</w:t>
                    </w:r>
                    <w:r>
                      <w:rPr>
                        <w:vertAlign w:val="subscript"/>
                        <w:lang w:val="en-US"/>
                      </w:rPr>
                      <w:t>1</w:t>
                    </w:r>
                    <w:r>
                      <w:rPr>
                        <w:lang w:val="en-US"/>
                      </w:rPr>
                      <w:t>=4</w:t>
                    </w:r>
                    <w:r>
                      <w:rPr>
                        <w:vertAlign w:val="subscript"/>
                        <w:lang w:val="en-US"/>
                      </w:rPr>
                      <w:t>1</w:t>
                    </w:r>
                  </w:p>
                </w:txbxContent>
              </v:textbox>
            </v:shape>
            <v:oval id="_x0000_s1076" style="position:absolute;left:6728;top:7332;width:57;height:57">
              <o:lock v:ext="edit" aspectratio="t"/>
            </v:oval>
            <v:oval id="_x0000_s1077" style="position:absolute;left:4351;top:6747;width:57;height:57">
              <o:lock v:ext="edit" aspectratio="t"/>
            </v:oval>
            <v:oval id="_x0000_s1078" style="position:absolute;left:5281;top:9296;width:57;height:57">
              <o:lock v:ext="edit" aspectratio="t"/>
            </v:oval>
            <v:line id="_x0000_s1079" style="position:absolute" from="6333,4343" to="6333,7943"/>
            <v:oval id="_x0000_s1080" style="position:absolute;left:6720;top:3785;width:57;height:57">
              <o:lock v:ext="edit" aspectratio="t"/>
            </v:oval>
            <v:oval id="_x0000_s1081" style="position:absolute;left:6728;top:4415;width:57;height:57">
              <o:lock v:ext="edit" aspectratio="t"/>
            </v:oval>
            <v:shape id="_x0000_s1082" type="#_x0000_t202" style="position:absolute;left:5428;top:4190;width:941;height:500" filled="f" stroked="f">
              <v:textbox style="mso-next-textbox:#_x0000_s1082">
                <w:txbxContent>
                  <w:p w:rsidR="003C03FC" w:rsidRPr="00592BED" w:rsidRDefault="003C03FC" w:rsidP="00C24F5F">
                    <w:pPr>
                      <w:jc w:val="center"/>
                      <w:rPr>
                        <w:vertAlign w:val="subscript"/>
                        <w:lang w:val="en-US"/>
                      </w:rPr>
                    </w:pPr>
                    <w:r>
                      <w:rPr>
                        <w:lang w:val="en-US"/>
                      </w:rPr>
                      <w:t>1</w:t>
                    </w:r>
                    <w:r>
                      <w:rPr>
                        <w:vertAlign w:val="subscript"/>
                        <w:lang w:val="en-US"/>
                      </w:rPr>
                      <w:t>1</w:t>
                    </w:r>
                    <w:r>
                      <w:rPr>
                        <w:lang w:val="en-US"/>
                      </w:rPr>
                      <w:t>=2</w:t>
                    </w:r>
                    <w:r>
                      <w:rPr>
                        <w:vertAlign w:val="subscript"/>
                        <w:lang w:val="en-US"/>
                      </w:rPr>
                      <w:t>1</w:t>
                    </w:r>
                  </w:p>
                </w:txbxContent>
              </v:textbox>
            </v:shape>
            <v:oval id="_x0000_s1083" style="position:absolute;left:6300;top:4302;width:57;height:57">
              <o:lock v:ext="edit" aspectratio="t"/>
            </v:oval>
            <v:oval id="_x0000_s1084" style="position:absolute;left:7575;top:4640;width:57;height:57">
              <o:lock v:ext="edit" aspectratio="t"/>
            </v:oval>
            <v:oval id="_x0000_s1085" style="position:absolute;left:5295;top:5600;width:57;height:57">
              <o:lock v:ext="edit" aspectratio="t"/>
            </v:oval>
            <v:oval id="_x0000_s1086" style="position:absolute;left:4358;top:3830;width:57;height:57">
              <o:lock v:ext="edit" aspectratio="t"/>
            </v:oval>
            <v:oval id="_x0000_s1087" style="position:absolute;left:7590;top:2660;width:57;height:57">
              <o:lock v:ext="edit" aspectratio="t"/>
            </v:oval>
            <v:shape id="_x0000_s1088" type="#_x0000_t202" style="position:absolute;left:5824;top:7671;width:619;height:500" filled="f" stroked="f">
              <v:textbox style="mso-next-textbox:#_x0000_s1088">
                <w:txbxContent>
                  <w:p w:rsidR="003C03FC" w:rsidRPr="0055118D" w:rsidRDefault="003C03FC" w:rsidP="00C24F5F">
                    <w:pPr>
                      <w:jc w:val="center"/>
                      <w:rPr>
                        <w:vertAlign w:val="subscript"/>
                        <w:lang w:val="en-US"/>
                      </w:rPr>
                    </w:pPr>
                    <w:r>
                      <w:rPr>
                        <w:lang w:val="en-US"/>
                      </w:rPr>
                      <w:t>1</w:t>
                    </w:r>
                    <w:r>
                      <w:rPr>
                        <w:vertAlign w:val="subscript"/>
                        <w:lang w:val="en-US"/>
                      </w:rPr>
                      <w:t>1</w:t>
                    </w:r>
                  </w:p>
                </w:txbxContent>
              </v:textbox>
            </v:shape>
            <v:oval id="_x0000_s1089" style="position:absolute;left:6315;top:7895;width:57;height:57">
              <o:lock v:ext="edit" aspectratio="t"/>
            </v:oval>
            <v:oval id="_x0000_s1090" style="position:absolute;left:6300;top:7242;width:57;height:57">
              <o:lock v:ext="edit" aspectratio="t"/>
            </v:oval>
            <v:shape id="_x0000_s1091" type="#_x0000_t202" style="position:absolute;left:5907;top:7138;width:619;height:500" filled="f" stroked="f">
              <v:textbox style="mso-next-textbox:#_x0000_s1091">
                <w:txbxContent>
                  <w:p w:rsidR="003C03FC" w:rsidRPr="0055118D" w:rsidRDefault="003C03FC" w:rsidP="00C24F5F">
                    <w:pPr>
                      <w:jc w:val="center"/>
                      <w:rPr>
                        <w:vertAlign w:val="subscript"/>
                        <w:lang w:val="en-US"/>
                      </w:rPr>
                    </w:pPr>
                    <w:r>
                      <w:rPr>
                        <w:lang w:val="en-US"/>
                      </w:rPr>
                      <w:t>2</w:t>
                    </w:r>
                    <w:r>
                      <w:rPr>
                        <w:vertAlign w:val="subscript"/>
                        <w:lang w:val="en-US"/>
                      </w:rPr>
                      <w:t>1</w:t>
                    </w:r>
                  </w:p>
                </w:txbxContent>
              </v:textbox>
            </v:shape>
            <v:line id="_x0000_s1092" style="position:absolute" from="2770,270" to="2770,2330"/>
            <v:line id="_x0000_s1093" style="position:absolute" from="1040,670" to="2760,670"/>
            <v:line id="_x0000_s1094" style="position:absolute" from="1000,1100" to="2770,1100"/>
            <v:line id="_x0000_s1095" style="position:absolute;flip:y" from="1010,1490" to="2750,1510"/>
            <v:line id="_x0000_s1096" style="position:absolute" from="990,1900" to="2770,1900"/>
            <v:line id="_x0000_s1097" style="position:absolute" from="1440,260" to="1440,2340"/>
            <v:line id="_x0000_s1098" style="position:absolute" from="1900,250" to="1900,2330"/>
            <v:line id="_x0000_s1099" style="position:absolute" from="2330,240" to="2330,2360"/>
            <v:shape id="_x0000_s1100" type="#_x0000_t202" style="position:absolute;left:1390;top:238;width:619;height:500" filled="f" stroked="f">
              <v:textbox style="mso-next-textbox:#_x0000_s1100">
                <w:txbxContent>
                  <w:p w:rsidR="003C03FC" w:rsidRPr="0055118D" w:rsidRDefault="003C03FC" w:rsidP="00C24F5F">
                    <w:pPr>
                      <w:jc w:val="center"/>
                      <w:rPr>
                        <w:vertAlign w:val="subscript"/>
                        <w:lang w:val="en-US"/>
                      </w:rPr>
                    </w:pPr>
                    <w:proofErr w:type="gramStart"/>
                    <w:r>
                      <w:rPr>
                        <w:lang w:val="en-US"/>
                      </w:rPr>
                      <w:t>x</w:t>
                    </w:r>
                    <w:proofErr w:type="gramEnd"/>
                  </w:p>
                </w:txbxContent>
              </v:textbox>
            </v:shape>
            <v:shape id="_x0000_s1101" type="#_x0000_t202" style="position:absolute;left:1820;top:228;width:619;height:500" filled="f" stroked="f">
              <v:textbox style="mso-next-textbox:#_x0000_s1101">
                <w:txbxContent>
                  <w:p w:rsidR="003C03FC" w:rsidRPr="0055118D" w:rsidRDefault="003C03FC" w:rsidP="00C24F5F">
                    <w:pPr>
                      <w:jc w:val="center"/>
                      <w:rPr>
                        <w:vertAlign w:val="subscript"/>
                        <w:lang w:val="en-US"/>
                      </w:rPr>
                    </w:pPr>
                    <w:proofErr w:type="gramStart"/>
                    <w:r>
                      <w:rPr>
                        <w:lang w:val="en-US"/>
                      </w:rPr>
                      <w:t>y</w:t>
                    </w:r>
                    <w:proofErr w:type="gramEnd"/>
                  </w:p>
                </w:txbxContent>
              </v:textbox>
            </v:shape>
            <v:shape id="_x0000_s1102" type="#_x0000_t202" style="position:absolute;left:2230;top:248;width:619;height:500" filled="f" stroked="f">
              <v:textbox style="mso-next-textbox:#_x0000_s1102">
                <w:txbxContent>
                  <w:p w:rsidR="003C03FC" w:rsidRPr="00EF7AF8" w:rsidRDefault="003C03FC" w:rsidP="00C24F5F">
                    <w:pPr>
                      <w:jc w:val="center"/>
                      <w:rPr>
                        <w:lang w:val="en-US"/>
                      </w:rPr>
                    </w:pPr>
                    <w:proofErr w:type="gramStart"/>
                    <w:r w:rsidRPr="00EF7AF8">
                      <w:rPr>
                        <w:lang w:val="en-US"/>
                      </w:rPr>
                      <w:t>z</w:t>
                    </w:r>
                    <w:proofErr w:type="gramEnd"/>
                  </w:p>
                </w:txbxContent>
              </v:textbox>
            </v:shape>
            <v:shape id="_x0000_s1103" type="#_x0000_t202" style="position:absolute;left:930;top:678;width:619;height:500" filled="f" stroked="f">
              <v:textbox style="mso-next-textbox:#_x0000_s1103">
                <w:txbxContent>
                  <w:p w:rsidR="003C03FC" w:rsidRPr="0055118D" w:rsidRDefault="003C03FC" w:rsidP="00C24F5F">
                    <w:pPr>
                      <w:jc w:val="center"/>
                      <w:rPr>
                        <w:vertAlign w:val="subscript"/>
                        <w:lang w:val="en-US"/>
                      </w:rPr>
                    </w:pPr>
                    <w:r>
                      <w:rPr>
                        <w:lang w:val="en-US"/>
                      </w:rPr>
                      <w:t>A</w:t>
                    </w:r>
                  </w:p>
                </w:txbxContent>
              </v:textbox>
            </v:shape>
            <v:shape id="_x0000_s1104" type="#_x0000_t202" style="position:absolute;left:920;top:1098;width:619;height:500" filled="f" stroked="f">
              <v:textbox style="mso-next-textbox:#_x0000_s1104">
                <w:txbxContent>
                  <w:p w:rsidR="003C03FC" w:rsidRPr="0055118D" w:rsidRDefault="003C03FC" w:rsidP="00C24F5F">
                    <w:pPr>
                      <w:jc w:val="center"/>
                      <w:rPr>
                        <w:vertAlign w:val="subscript"/>
                        <w:lang w:val="en-US"/>
                      </w:rPr>
                    </w:pPr>
                    <w:r>
                      <w:rPr>
                        <w:lang w:val="en-US"/>
                      </w:rPr>
                      <w:t>B</w:t>
                    </w:r>
                  </w:p>
                </w:txbxContent>
              </v:textbox>
            </v:shape>
            <v:shape id="_x0000_s1105" type="#_x0000_t202" style="position:absolute;left:920;top:1458;width:619;height:400" filled="f" stroked="f">
              <v:textbox style="mso-next-textbox:#_x0000_s1105">
                <w:txbxContent>
                  <w:p w:rsidR="003C03FC" w:rsidRPr="0055118D" w:rsidRDefault="003C03FC" w:rsidP="00C24F5F">
                    <w:pPr>
                      <w:jc w:val="center"/>
                      <w:rPr>
                        <w:vertAlign w:val="subscript"/>
                        <w:lang w:val="en-US"/>
                      </w:rPr>
                    </w:pPr>
                    <w:r>
                      <w:rPr>
                        <w:lang w:val="en-US"/>
                      </w:rPr>
                      <w:t>C</w:t>
                    </w:r>
                  </w:p>
                </w:txbxContent>
              </v:textbox>
            </v:shape>
            <v:line id="_x0000_s1106" style="position:absolute" from="1000,2350" to="2780,2350"/>
            <v:shape id="_x0000_s1107" type="#_x0000_t202" style="position:absolute;left:930;top:1888;width:619;height:400" filled="f" stroked="f">
              <v:textbox style="mso-next-textbox:#_x0000_s1107">
                <w:txbxContent>
                  <w:p w:rsidR="003C03FC" w:rsidRPr="0055118D" w:rsidRDefault="003C03FC" w:rsidP="00C24F5F">
                    <w:pPr>
                      <w:jc w:val="center"/>
                      <w:rPr>
                        <w:vertAlign w:val="subscript"/>
                        <w:lang w:val="en-US"/>
                      </w:rPr>
                    </w:pPr>
                    <w:r>
                      <w:rPr>
                        <w:lang w:val="en-US"/>
                      </w:rPr>
                      <w:t>S</w:t>
                    </w:r>
                  </w:p>
                </w:txbxContent>
              </v:textbox>
            </v:shape>
            <v:shape id="_x0000_s1108" type="#_x0000_t202" style="position:absolute;left:4692;top:5268;width:619;height:500" filled="f" stroked="f">
              <v:textbox style="mso-next-textbox:#_x0000_s1108">
                <w:txbxContent>
                  <w:p w:rsidR="003C03FC" w:rsidRPr="0055118D" w:rsidRDefault="003C03FC" w:rsidP="00C24F5F">
                    <w:pPr>
                      <w:jc w:val="center"/>
                      <w:rPr>
                        <w:vertAlign w:val="subscript"/>
                        <w:lang w:val="en-US"/>
                      </w:rPr>
                    </w:pPr>
                    <w:r>
                      <w:rPr>
                        <w:lang w:val="en-US"/>
                      </w:rPr>
                      <w:t>S</w:t>
                    </w:r>
                    <w:r>
                      <w:rPr>
                        <w:vertAlign w:val="subscript"/>
                        <w:lang w:val="en-US"/>
                      </w:rPr>
                      <w:t>2</w:t>
                    </w:r>
                  </w:p>
                </w:txbxContent>
              </v:textbox>
            </v:shape>
            <v:line id="_x0000_s1109" style="position:absolute" from="12940,1825" to="12940,5587"/>
            <v:line id="_x0000_s1110" style="position:absolute;rotation:-353;flip:x" from="9374,5824" to="12936,5824"/>
            <v:line id="_x0000_s1111" style="position:absolute;rotation:41" from="12568,6615" to="15638,6615"/>
            <v:shape id="_x0000_s1112" type="#_x0000_t202" style="position:absolute;left:15280;top:7526;width:424;height:500" filled="f" stroked="f">
              <v:textbox style="mso-next-textbox:#_x0000_s1112">
                <w:txbxContent>
                  <w:p w:rsidR="003C03FC" w:rsidRPr="00235951" w:rsidRDefault="003C03FC" w:rsidP="00C24F5F">
                    <w:pPr>
                      <w:rPr>
                        <w:lang w:val="en-US"/>
                      </w:rPr>
                    </w:pPr>
                    <w:proofErr w:type="gramStart"/>
                    <w:r>
                      <w:rPr>
                        <w:lang w:val="en-US"/>
                      </w:rPr>
                      <w:t>y</w:t>
                    </w:r>
                    <w:proofErr w:type="gramEnd"/>
                  </w:p>
                </w:txbxContent>
              </v:textbox>
            </v:shape>
            <v:shape id="_x0000_s1113" type="#_x0000_t202" style="position:absolute;left:8988;top:5845;width:424;height:500" filled="f" stroked="f">
              <v:textbox style="mso-next-textbox:#_x0000_s1113">
                <w:txbxContent>
                  <w:p w:rsidR="003C03FC" w:rsidRDefault="003C03FC" w:rsidP="00C24F5F">
                    <w:pPr>
                      <w:jc w:val="center"/>
                    </w:pPr>
                    <w:r>
                      <w:t>х</w:t>
                    </w:r>
                  </w:p>
                </w:txbxContent>
              </v:textbox>
            </v:shape>
            <v:shape id="_x0000_s1114" type="#_x0000_t202" style="position:absolute;left:12732;top:1418;width:424;height:500" filled="f" stroked="f">
              <v:textbox style="mso-next-textbox:#_x0000_s1114">
                <w:txbxContent>
                  <w:p w:rsidR="003C03FC" w:rsidRPr="00235951" w:rsidRDefault="003C03FC" w:rsidP="00C24F5F">
                    <w:pPr>
                      <w:rPr>
                        <w:lang w:val="en-US"/>
                      </w:rPr>
                    </w:pPr>
                    <w:proofErr w:type="gramStart"/>
                    <w:r>
                      <w:rPr>
                        <w:lang w:val="en-US"/>
                      </w:rPr>
                      <w:t>z</w:t>
                    </w:r>
                    <w:proofErr w:type="gramEnd"/>
                  </w:p>
                </w:txbxContent>
              </v:textbox>
            </v:shape>
            <v:line id="_x0000_s1115" style="position:absolute;rotation:353" from="10167,6149" to="13357,6149"/>
            <v:line id="_x0000_s1116" style="position:absolute;rotation:-41;flip:y" from="9692,6168" to="10235,6178"/>
            <v:shape id="_x0000_s1117" type="#_x0000_t202" style="position:absolute;left:9370;top:5631;width:619;height:500" filled="f" stroked="f">
              <v:textbox style="mso-next-textbox:#_x0000_s1117">
                <w:txbxContent>
                  <w:p w:rsidR="003C03FC" w:rsidRPr="0055118D" w:rsidRDefault="003C03FC" w:rsidP="00C24F5F">
                    <w:pPr>
                      <w:jc w:val="center"/>
                      <w:rPr>
                        <w:vertAlign w:val="subscript"/>
                        <w:lang w:val="en-US"/>
                      </w:rPr>
                    </w:pPr>
                    <w:r>
                      <w:rPr>
                        <w:lang w:val="en-US"/>
                      </w:rPr>
                      <w:t>A</w:t>
                    </w:r>
                    <w:r>
                      <w:rPr>
                        <w:vertAlign w:val="subscript"/>
                        <w:lang w:val="en-US"/>
                      </w:rPr>
                      <w:t>x</w:t>
                    </w:r>
                  </w:p>
                </w:txbxContent>
              </v:textbox>
            </v:shape>
            <v:shape id="_x0000_s1118" type="#_x0000_t202" style="position:absolute;left:13241;top:5673;width:619;height:500" filled="f" stroked="f">
              <v:textbox style="mso-next-textbox:#_x0000_s1118">
                <w:txbxContent>
                  <w:p w:rsidR="003C03FC" w:rsidRPr="0055118D" w:rsidRDefault="003C03FC" w:rsidP="00C24F5F">
                    <w:pPr>
                      <w:jc w:val="center"/>
                      <w:rPr>
                        <w:vertAlign w:val="subscript"/>
                        <w:lang w:val="en-US"/>
                      </w:rPr>
                    </w:pPr>
                    <w:r>
                      <w:rPr>
                        <w:lang w:val="en-US"/>
                      </w:rPr>
                      <w:t>A</w:t>
                    </w:r>
                    <w:r>
                      <w:rPr>
                        <w:vertAlign w:val="subscript"/>
                        <w:lang w:val="en-US"/>
                      </w:rPr>
                      <w:t>y</w:t>
                    </w:r>
                  </w:p>
                </w:txbxContent>
              </v:textbox>
            </v:shape>
            <v:line id="_x0000_s1119" style="position:absolute" from="10178,4544" to="10178,6344"/>
            <v:shape id="_x0000_s1120" type="#_x0000_t202" style="position:absolute;left:9802;top:6259;width:619;height:500" filled="f" stroked="f">
              <v:textbox style="mso-next-textbox:#_x0000_s1120">
                <w:txbxContent>
                  <w:p w:rsidR="003C03FC" w:rsidRPr="0055118D" w:rsidRDefault="003C03FC" w:rsidP="00C24F5F">
                    <w:pPr>
                      <w:jc w:val="center"/>
                      <w:rPr>
                        <w:vertAlign w:val="subscript"/>
                        <w:lang w:val="en-US"/>
                      </w:rPr>
                    </w:pPr>
                    <w:r>
                      <w:rPr>
                        <w:lang w:val="en-US"/>
                      </w:rPr>
                      <w:t>A</w:t>
                    </w:r>
                    <w:r>
                      <w:rPr>
                        <w:vertAlign w:val="subscript"/>
                        <w:lang w:val="en-US"/>
                      </w:rPr>
                      <w:t>1</w:t>
                    </w:r>
                  </w:p>
                </w:txbxContent>
              </v:textbox>
            </v:shape>
            <v:shape id="_x0000_s1121" type="#_x0000_t202" style="position:absolute;left:9701;top:4304;width:619;height:500" filled="f" stroked="f">
              <v:textbox style="mso-next-textbox:#_x0000_s1121">
                <w:txbxContent>
                  <w:p w:rsidR="003C03FC" w:rsidRPr="0055118D" w:rsidRDefault="003C03FC" w:rsidP="00C24F5F">
                    <w:pPr>
                      <w:jc w:val="center"/>
                      <w:rPr>
                        <w:vertAlign w:val="subscript"/>
                        <w:lang w:val="en-US"/>
                      </w:rPr>
                    </w:pPr>
                    <w:r>
                      <w:rPr>
                        <w:lang w:val="en-US"/>
                      </w:rPr>
                      <w:t>A</w:t>
                    </w:r>
                  </w:p>
                </w:txbxContent>
              </v:textbox>
            </v:shape>
            <v:shape id="_x0000_s1122" type="#_x0000_t202" style="position:absolute;left:13683;top:6057;width:926;height:500" filled="f" stroked="f">
              <v:textbox style="mso-next-textbox:#_x0000_s1122">
                <w:txbxContent>
                  <w:p w:rsidR="003C03FC" w:rsidRPr="0055118D" w:rsidRDefault="003C03FC" w:rsidP="00C24F5F">
                    <w:pPr>
                      <w:jc w:val="center"/>
                      <w:rPr>
                        <w:vertAlign w:val="subscript"/>
                        <w:lang w:val="en-US"/>
                      </w:rPr>
                    </w:pPr>
                    <w:r>
                      <w:rPr>
                        <w:lang w:val="en-US"/>
                      </w:rPr>
                      <w:t>B</w:t>
                    </w:r>
                    <w:r>
                      <w:rPr>
                        <w:vertAlign w:val="subscript"/>
                        <w:lang w:val="en-US"/>
                      </w:rPr>
                      <w:t>1</w:t>
                    </w:r>
                    <w:r>
                      <w:rPr>
                        <w:lang w:val="en-US"/>
                      </w:rPr>
                      <w:t>=B</w:t>
                    </w:r>
                    <w:r>
                      <w:rPr>
                        <w:vertAlign w:val="subscript"/>
                        <w:lang w:val="en-US"/>
                      </w:rPr>
                      <w:t>y</w:t>
                    </w:r>
                  </w:p>
                </w:txbxContent>
              </v:textbox>
            </v:shape>
            <v:line id="_x0000_s1123" style="position:absolute" from="13785,5363" to="13785,6345"/>
            <v:shape id="_x0000_s1124" type="#_x0000_t202" style="position:absolute;left:13682;top:5046;width:619;height:500" filled="f" stroked="f">
              <v:textbox style="mso-next-textbox:#_x0000_s1124">
                <w:txbxContent>
                  <w:p w:rsidR="003C03FC" w:rsidRPr="0055118D" w:rsidRDefault="003C03FC" w:rsidP="00C24F5F">
                    <w:pPr>
                      <w:jc w:val="center"/>
                      <w:rPr>
                        <w:vertAlign w:val="subscript"/>
                        <w:lang w:val="en-US"/>
                      </w:rPr>
                    </w:pPr>
                    <w:r>
                      <w:rPr>
                        <w:lang w:val="en-US"/>
                      </w:rPr>
                      <w:t>B</w:t>
                    </w:r>
                  </w:p>
                </w:txbxContent>
              </v:textbox>
            </v:shape>
            <v:line id="_x0000_s1125" style="position:absolute" from="13147,2826" to="13147,5781"/>
            <v:shape id="_x0000_s1126" type="#_x0000_t202" style="position:absolute;left:12650;top:5513;width:926;height:500" filled="f" stroked="f">
              <v:textbox style="mso-next-textbox:#_x0000_s1126">
                <w:txbxContent>
                  <w:p w:rsidR="003C03FC" w:rsidRPr="00F56D18" w:rsidRDefault="003C03FC" w:rsidP="00C24F5F">
                    <w:pPr>
                      <w:jc w:val="center"/>
                      <w:rPr>
                        <w:sz w:val="18"/>
                        <w:szCs w:val="18"/>
                        <w:vertAlign w:val="subscript"/>
                        <w:lang w:val="en-US"/>
                      </w:rPr>
                    </w:pPr>
                    <w:r w:rsidRPr="00F56D18">
                      <w:rPr>
                        <w:sz w:val="18"/>
                        <w:szCs w:val="18"/>
                        <w:lang w:val="en-US"/>
                      </w:rPr>
                      <w:t>C</w:t>
                    </w:r>
                    <w:r w:rsidRPr="00F56D18">
                      <w:rPr>
                        <w:sz w:val="18"/>
                        <w:szCs w:val="18"/>
                        <w:vertAlign w:val="subscript"/>
                        <w:lang w:val="en-US"/>
                      </w:rPr>
                      <w:t>1</w:t>
                    </w:r>
                    <w:r w:rsidRPr="00F56D18">
                      <w:rPr>
                        <w:sz w:val="18"/>
                        <w:szCs w:val="18"/>
                        <w:lang w:val="en-US"/>
                      </w:rPr>
                      <w:t>=</w:t>
                    </w:r>
                    <w:proofErr w:type="gramStart"/>
                    <w:r w:rsidRPr="00F56D18">
                      <w:rPr>
                        <w:sz w:val="18"/>
                        <w:szCs w:val="18"/>
                        <w:lang w:val="en-US"/>
                      </w:rPr>
                      <w:t>C</w:t>
                    </w:r>
                    <w:r w:rsidRPr="00F56D18">
                      <w:rPr>
                        <w:sz w:val="18"/>
                        <w:szCs w:val="18"/>
                        <w:vertAlign w:val="subscript"/>
                        <w:lang w:val="en-US"/>
                      </w:rPr>
                      <w:t>y</w:t>
                    </w:r>
                    <w:proofErr w:type="gramEnd"/>
                  </w:p>
                </w:txbxContent>
              </v:textbox>
            </v:shape>
            <v:shape id="_x0000_s1127" type="#_x0000_t202" style="position:absolute;left:12972;top:2512;width:619;height:500" filled="f" stroked="f">
              <v:textbox style="mso-next-textbox:#_x0000_s1127">
                <w:txbxContent>
                  <w:p w:rsidR="003C03FC" w:rsidRPr="0055118D" w:rsidRDefault="003C03FC" w:rsidP="00C24F5F">
                    <w:pPr>
                      <w:jc w:val="center"/>
                      <w:rPr>
                        <w:vertAlign w:val="subscript"/>
                        <w:lang w:val="en-US"/>
                      </w:rPr>
                    </w:pPr>
                    <w:r>
                      <w:rPr>
                        <w:lang w:val="en-US"/>
                      </w:rPr>
                      <w:t>C</w:t>
                    </w:r>
                  </w:p>
                </w:txbxContent>
              </v:textbox>
            </v:shape>
            <v:line id="_x0000_s1128" style="position:absolute;rotation:41" from="10435,6489" to="12248,6489"/>
            <v:shape id="_x0000_s1129" type="#_x0000_t202" style="position:absolute;left:10362;top:5531;width:619;height:500" filled="f" stroked="f">
              <v:textbox style="mso-next-textbox:#_x0000_s1129">
                <w:txbxContent>
                  <w:p w:rsidR="003C03FC" w:rsidRPr="0055118D" w:rsidRDefault="003C03FC" w:rsidP="00C24F5F">
                    <w:pPr>
                      <w:jc w:val="center"/>
                      <w:rPr>
                        <w:vertAlign w:val="subscript"/>
                        <w:lang w:val="en-US"/>
                      </w:rPr>
                    </w:pPr>
                    <w:proofErr w:type="spellStart"/>
                    <w:r>
                      <w:rPr>
                        <w:lang w:val="en-US"/>
                      </w:rPr>
                      <w:t>S</w:t>
                    </w:r>
                    <w:r>
                      <w:rPr>
                        <w:vertAlign w:val="subscript"/>
                        <w:lang w:val="en-US"/>
                      </w:rPr>
                      <w:t>x</w:t>
                    </w:r>
                    <w:proofErr w:type="spellEnd"/>
                  </w:p>
                </w:txbxContent>
              </v:textbox>
            </v:shape>
            <v:line id="_x0000_s1130" style="position:absolute;rotation:353" from="12014,6943" to="14313,6943"/>
            <v:shape id="_x0000_s1131" type="#_x0000_t202" style="position:absolute;left:11431;top:7026;width:1242;height:500" filled="f" stroked="f">
              <v:textbox style="mso-next-textbox:#_x0000_s1131">
                <w:txbxContent>
                  <w:p w:rsidR="003C03FC" w:rsidRPr="00D55DF8" w:rsidRDefault="003C03FC" w:rsidP="00C24F5F">
                    <w:pPr>
                      <w:jc w:val="center"/>
                      <w:rPr>
                        <w:lang w:val="en-US"/>
                      </w:rPr>
                    </w:pPr>
                    <w:r>
                      <w:rPr>
                        <w:lang w:val="en-US"/>
                      </w:rPr>
                      <w:t>S = S</w:t>
                    </w:r>
                    <w:r>
                      <w:rPr>
                        <w:vertAlign w:val="subscript"/>
                        <w:lang w:val="en-US"/>
                      </w:rPr>
                      <w:t>1</w:t>
                    </w:r>
                  </w:p>
                </w:txbxContent>
              </v:textbox>
            </v:shape>
            <v:oval id="_x0000_s1132" style="position:absolute;left:11993;top:7047;width:57;height:57">
              <o:lock v:ext="edit" aspectratio="t"/>
            </v:oval>
            <v:line id="_x0000_s1133" style="position:absolute;flip:y" from="10178,2820" to="13125,4545" strokeweight="1.5pt"/>
            <v:line id="_x0000_s1134" style="position:absolute" from="10178,4560" to="13778,5348" strokeweight="1.5pt">
              <v:stroke dashstyle="longDash"/>
            </v:line>
            <v:line id="_x0000_s1135" style="position:absolute" from="13140,2805" to="13785,5348" strokeweight="1.5pt"/>
            <v:line id="_x0000_s1136" style="position:absolute;flip:x" from="12038,5348" to="13778,7058" strokeweight="1.5pt"/>
            <v:line id="_x0000_s1137" style="position:absolute" from="10178,4553" to="12030,7095" strokeweight="1.5pt"/>
            <v:line id="_x0000_s1138" style="position:absolute;flip:x" from="12022,2828" to="13148,7088" strokeweight="1.5pt"/>
            <v:shape id="_x0000_s1139" type="#_x0000_t202" style="position:absolute;left:14261;top:6533;width:619;height:500" filled="f" stroked="f">
              <v:textbox style="mso-next-textbox:#_x0000_s1139">
                <w:txbxContent>
                  <w:p w:rsidR="003C03FC" w:rsidRPr="0055118D" w:rsidRDefault="003C03FC" w:rsidP="00C24F5F">
                    <w:pPr>
                      <w:jc w:val="center"/>
                      <w:rPr>
                        <w:vertAlign w:val="subscript"/>
                        <w:lang w:val="en-US"/>
                      </w:rPr>
                    </w:pPr>
                    <w:proofErr w:type="spellStart"/>
                    <w:r>
                      <w:rPr>
                        <w:lang w:val="en-US"/>
                      </w:rPr>
                      <w:t>S</w:t>
                    </w:r>
                    <w:r>
                      <w:rPr>
                        <w:vertAlign w:val="subscript"/>
                        <w:lang w:val="en-US"/>
                      </w:rPr>
                      <w:t>y</w:t>
                    </w:r>
                    <w:proofErr w:type="spellEnd"/>
                  </w:p>
                </w:txbxContent>
              </v:textbox>
            </v:shape>
            <v:line id="_x0000_s1140" style="position:absolute" from="10160,6340" to="12020,7070" strokeweight="1pt"/>
            <v:line id="_x0000_s1141" style="position:absolute;flip:x" from="12040,6330" to="13780,7070" strokeweight="1pt"/>
            <v:line id="_x0000_s1142" style="position:absolute;flip:y" from="10170,5770" to="13140,6340" strokeweight="1pt"/>
            <v:line id="_x0000_s1143" style="position:absolute;flip:x" from="12030,5780" to="13140,7050" strokeweight="1pt"/>
            <v:line id="_x0000_s1144" style="position:absolute" from="10160,6330" to="13770,6330" strokeweight="1pt"/>
            <v:oval id="_x0000_s1145" style="position:absolute;left:10155;top:4520;width:57;height:57">
              <o:lock v:ext="edit" aspectratio="t"/>
            </v:oval>
            <v:oval id="_x0000_s1146" style="position:absolute;left:13117;top:2780;width:57;height:57">
              <o:lock v:ext="edit" aspectratio="t"/>
            </v:oval>
            <v:oval id="_x0000_s1147" style="position:absolute;left:13756;top:5323;width:57;height:57">
              <o:lock v:ext="edit" aspectratio="t"/>
            </v:oval>
            <v:oval id="_x0000_s1148" style="position:absolute;left:11993;top:7055;width:57;height:57">
              <o:lock v:ext="edit" aspectratio="t"/>
            </v:oval>
            <v:shape id="_x0000_s1149" type="#_x0000_t202" style="position:absolute;left:1378;top:1113;width:619;height:500" filled="f" stroked="f">
              <v:textbox style="mso-next-textbox:#_x0000_s1149">
                <w:txbxContent>
                  <w:p w:rsidR="003C03FC" w:rsidRPr="0055118D" w:rsidRDefault="003C03FC" w:rsidP="00C24F5F">
                    <w:pPr>
                      <w:jc w:val="center"/>
                      <w:rPr>
                        <w:vertAlign w:val="subscript"/>
                        <w:lang w:val="en-US"/>
                      </w:rPr>
                    </w:pPr>
                    <w:r>
                      <w:rPr>
                        <w:lang w:val="en-US"/>
                      </w:rPr>
                      <w:t>0</w:t>
                    </w:r>
                  </w:p>
                </w:txbxContent>
              </v:textbox>
            </v:shape>
            <v:shape id="_x0000_s1150" type="#_x0000_t202" style="position:absolute;left:1365;top:1491;width:619;height:500" filled="f" stroked="f">
              <v:textbox style="mso-next-textbox:#_x0000_s1150">
                <w:txbxContent>
                  <w:p w:rsidR="003C03FC" w:rsidRPr="0055118D" w:rsidRDefault="003C03FC" w:rsidP="00C24F5F">
                    <w:pPr>
                      <w:jc w:val="center"/>
                      <w:rPr>
                        <w:vertAlign w:val="subscript"/>
                        <w:lang w:val="en-US"/>
                      </w:rPr>
                    </w:pPr>
                    <w:r>
                      <w:rPr>
                        <w:lang w:val="en-US"/>
                      </w:rPr>
                      <w:t>0</w:t>
                    </w:r>
                  </w:p>
                </w:txbxContent>
              </v:textbox>
            </v:shape>
            <v:shape id="_x0000_s1151" type="#_x0000_t202" style="position:absolute;left:2246;top:1914;width:619;height:500" filled="f" stroked="f">
              <v:textbox style="mso-next-textbox:#_x0000_s1151">
                <w:txbxContent>
                  <w:p w:rsidR="003C03FC" w:rsidRPr="0055118D" w:rsidRDefault="003C03FC" w:rsidP="00C24F5F">
                    <w:pPr>
                      <w:jc w:val="center"/>
                      <w:rPr>
                        <w:vertAlign w:val="subscript"/>
                        <w:lang w:val="en-US"/>
                      </w:rPr>
                    </w:pPr>
                    <w:r>
                      <w:rPr>
                        <w:lang w:val="en-US"/>
                      </w:rPr>
                      <w:t>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9621;top:9600;width:6963;height:2061" wrapcoords="-49 0 -49 21451 21600 21451 21600 0 -49 0" fillcolor="window">
              <v:imagedata r:id="rId8" o:title="" croptop="28854f" cropbottom="5696f" cropleft="8356f" cropright="2949f"/>
            </v:shape>
            <v:line id="_x0000_s1153" style="position:absolute" from="15060,735" to="15060,1695" strokeweight="1pt"/>
            <v:line id="_x0000_s1154" style="position:absolute;rotation:-353;flip:x" from="14128,1777" to="15041,1777" strokeweight="1pt"/>
            <v:line id="_x0000_s1155" style="position:absolute;rotation:41" from="14961,1985" to="15761,1985" strokeweight="1pt"/>
            <v:shape id="_x0000_s1156" type="#_x0000_t202" style="position:absolute;left:14952;top:428;width:424;height:500" filled="f" stroked="f">
              <v:textbox style="mso-next-textbox:#_x0000_s1156">
                <w:txbxContent>
                  <w:p w:rsidR="003C03FC" w:rsidRPr="00235951" w:rsidRDefault="003C03FC" w:rsidP="00C24F5F">
                    <w:pPr>
                      <w:rPr>
                        <w:lang w:val="en-US"/>
                      </w:rPr>
                    </w:pPr>
                    <w:proofErr w:type="gramStart"/>
                    <w:r>
                      <w:rPr>
                        <w:lang w:val="en-US"/>
                      </w:rPr>
                      <w:t>z</w:t>
                    </w:r>
                    <w:proofErr w:type="gramEnd"/>
                  </w:p>
                </w:txbxContent>
              </v:textbox>
            </v:shape>
            <v:shape id="_x0000_s1157" type="#_x0000_t202" style="position:absolute;left:13728;top:1650;width:424;height:500" filled="f" stroked="f">
              <v:textbox style="mso-next-textbox:#_x0000_s1157">
                <w:txbxContent>
                  <w:p w:rsidR="003C03FC" w:rsidRDefault="003C03FC" w:rsidP="00C24F5F">
                    <w:pPr>
                      <w:jc w:val="center"/>
                    </w:pPr>
                    <w:r>
                      <w:t>х</w:t>
                    </w:r>
                  </w:p>
                </w:txbxContent>
              </v:textbox>
            </v:shape>
            <v:shape id="_x0000_s1158" type="#_x0000_t202" style="position:absolute;left:15525;top:2146;width:424;height:500" filled="f" stroked="f">
              <v:textbox style="mso-next-textbox:#_x0000_s1158">
                <w:txbxContent>
                  <w:p w:rsidR="003C03FC" w:rsidRPr="00235951" w:rsidRDefault="003C03FC" w:rsidP="00C24F5F">
                    <w:pPr>
                      <w:rPr>
                        <w:lang w:val="en-US"/>
                      </w:rPr>
                    </w:pPr>
                    <w:proofErr w:type="gramStart"/>
                    <w:r>
                      <w:rPr>
                        <w:lang w:val="en-US"/>
                      </w:rPr>
                      <w:t>y</w:t>
                    </w:r>
                    <w:proofErr w:type="gramEnd"/>
                  </w:p>
                </w:txbxContent>
              </v:textbox>
            </v:shape>
            <v:line id="_x0000_s1159" style="position:absolute;flip:x" from="14060,1710" to="15870,171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0" type="#_x0000_t19" style="position:absolute;left:14500;top:1110;width:560;height:610;flip:x" coordsize="21600,21960" adj=",62585" path="wr-21600,,21600,43200,,,21597,21960nfewr-21600,,21600,43200,,,21597,21960l,21600nsxe">
              <v:stroke startarrow="open" endarrow="open"/>
              <v:path o:connectlocs="0,0;21597,21960;0,21600"/>
            </v:shape>
            <v:shape id="_x0000_s1161" type="#_x0000_t19" style="position:absolute;left:15313;top:1690;width:340;height:294;rotation:4736252fd" coordsize="21600,21230" adj="-4952127,54213,,20918" path="wr-21600,-682,21600,42518,5385,,21598,21230nfewr-21600,-682,21600,42518,5385,,21598,21230l,20918nsxe">
              <v:stroke startarrow="open" endarrow="open"/>
              <v:path o:connectlocs="5385,0;21598,21230;0,20918"/>
            </v:shape>
            <v:line id="_x0000_s1162" style="position:absolute" from="15560,1890" to="15680,2030"/>
            <v:line id="_x0000_s1163" style="position:absolute" from="15690,2030" to="16170,2030"/>
            <v:shape id="_x0000_s1164" type="#_x0000_t202" style="position:absolute;left:15570;top:1758;width:834;height:500" filled="f" stroked="f">
              <v:textbox style="mso-next-textbox:#_x0000_s1164">
                <w:txbxContent>
                  <w:p w:rsidR="003C03FC" w:rsidRPr="00E66F4A" w:rsidRDefault="003C03FC" w:rsidP="00C24F5F">
                    <w:pPr>
                      <w:rPr>
                        <w:sz w:val="18"/>
                        <w:szCs w:val="18"/>
                        <w:vertAlign w:val="superscript"/>
                      </w:rPr>
                    </w:pPr>
                    <w:r w:rsidRPr="00E66F4A">
                      <w:rPr>
                        <w:sz w:val="18"/>
                        <w:szCs w:val="18"/>
                      </w:rPr>
                      <w:t>41</w:t>
                    </w:r>
                    <w:r>
                      <w:rPr>
                        <w:sz w:val="18"/>
                        <w:szCs w:val="18"/>
                        <w:vertAlign w:val="superscript"/>
                      </w:rPr>
                      <w:t>0</w:t>
                    </w:r>
                    <w:r>
                      <w:rPr>
                        <w:sz w:val="18"/>
                        <w:szCs w:val="18"/>
                      </w:rPr>
                      <w:t>25</w:t>
                    </w:r>
                    <w:r>
                      <w:rPr>
                        <w:sz w:val="18"/>
                        <w:szCs w:val="18"/>
                        <w:vertAlign w:val="superscript"/>
                      </w:rPr>
                      <w:t>/</w:t>
                    </w:r>
                  </w:p>
                </w:txbxContent>
              </v:textbox>
            </v:shape>
            <v:shape id="_x0000_s1165" type="#_x0000_t202" style="position:absolute;left:14285;top:1036;width:834;height:500" filled="f" stroked="f">
              <v:textbox style="mso-next-textbox:#_x0000_s1165">
                <w:txbxContent>
                  <w:p w:rsidR="003C03FC" w:rsidRPr="00E66F4A" w:rsidRDefault="003C03FC" w:rsidP="00C24F5F">
                    <w:pPr>
                      <w:rPr>
                        <w:sz w:val="18"/>
                        <w:szCs w:val="18"/>
                        <w:vertAlign w:val="superscript"/>
                      </w:rPr>
                    </w:pPr>
                    <w:r w:rsidRPr="00E66F4A">
                      <w:rPr>
                        <w:sz w:val="18"/>
                        <w:szCs w:val="18"/>
                      </w:rPr>
                      <w:t>90</w:t>
                    </w:r>
                    <w:r w:rsidRPr="00E66F4A">
                      <w:rPr>
                        <w:sz w:val="18"/>
                        <w:szCs w:val="18"/>
                        <w:vertAlign w:val="superscript"/>
                      </w:rPr>
                      <w:t>0</w:t>
                    </w:r>
                  </w:p>
                </w:txbxContent>
              </v:textbox>
            </v:shape>
            <v:shape id="_x0000_s1166" type="#_x0000_t202" style="position:absolute;left:14105;top:1941;width:834;height:500" filled="f" stroked="f">
              <v:textbox style="mso-next-textbox:#_x0000_s1166">
                <w:txbxContent>
                  <w:p w:rsidR="003C03FC" w:rsidRPr="00E66F4A" w:rsidRDefault="003C03FC" w:rsidP="00C24F5F">
                    <w:pPr>
                      <w:rPr>
                        <w:sz w:val="18"/>
                        <w:szCs w:val="18"/>
                        <w:vertAlign w:val="superscript"/>
                      </w:rPr>
                    </w:pPr>
                    <w:r>
                      <w:rPr>
                        <w:sz w:val="18"/>
                        <w:szCs w:val="18"/>
                      </w:rPr>
                      <w:t>7</w:t>
                    </w:r>
                    <w:r>
                      <w:rPr>
                        <w:sz w:val="18"/>
                        <w:szCs w:val="18"/>
                        <w:vertAlign w:val="superscript"/>
                      </w:rPr>
                      <w:t>0</w:t>
                    </w:r>
                    <w:r>
                      <w:rPr>
                        <w:sz w:val="18"/>
                        <w:szCs w:val="18"/>
                      </w:rPr>
                      <w:t>10</w:t>
                    </w:r>
                    <w:r>
                      <w:rPr>
                        <w:sz w:val="18"/>
                        <w:szCs w:val="18"/>
                        <w:vertAlign w:val="superscript"/>
                      </w:rPr>
                      <w:t>/</w:t>
                    </w:r>
                  </w:p>
                </w:txbxContent>
              </v:textbox>
            </v:shape>
            <v:line id="_x0000_s1167" style="position:absolute;flip:x" from="14025,1740" to="14490,2220"/>
            <v:line id="_x0000_s1168" style="position:absolute" from="14015,2225" to="14705,2225"/>
            <v:line id="_x0000_s1169" style="position:absolute" from="7625,6193" to="7625,7585" strokeweight="1.5pt"/>
            <v:oval id="_x0000_s1170" style="position:absolute;left:7583;top:7564;width:57;height:57">
              <o:lock v:ext="edit" aspectratio="t"/>
            </v:oval>
            <v:oval id="_x0000_s1171" style="position:absolute;left:7583;top:6154;width:57;height:57">
              <o:lock v:ext="edit" aspectratio="t"/>
            </v:oval>
            <v:shape id="_x0000_s1172" type="#_x0000_t202" style="position:absolute;left:1838;top:683;width:619;height:500" filled="f" stroked="f">
              <v:textbox style="mso-next-textbox:#_x0000_s1172">
                <w:txbxContent>
                  <w:p w:rsidR="003C03FC" w:rsidRPr="00CD3E28" w:rsidRDefault="003C03FC" w:rsidP="00C24F5F">
                    <w:pPr>
                      <w:jc w:val="center"/>
                      <w:rPr>
                        <w:vertAlign w:val="subscript"/>
                      </w:rPr>
                    </w:pPr>
                    <w:r>
                      <w:t>20</w:t>
                    </w:r>
                  </w:p>
                </w:txbxContent>
              </v:textbox>
            </v:shape>
            <v:shape id="_x0000_s1173" type="#_x0000_t202" style="position:absolute;left:1378;top:673;width:619;height:500" filled="f" stroked="f">
              <v:textbox style="mso-next-textbox:#_x0000_s1173">
                <w:txbxContent>
                  <w:p w:rsidR="003C03FC" w:rsidRPr="00CD3E28" w:rsidRDefault="003C03FC" w:rsidP="00C24F5F">
                    <w:pPr>
                      <w:jc w:val="center"/>
                      <w:rPr>
                        <w:vertAlign w:val="subscript"/>
                      </w:rPr>
                    </w:pPr>
                    <w:r>
                      <w:t>55</w:t>
                    </w:r>
                  </w:p>
                </w:txbxContent>
              </v:textbox>
            </v:shape>
            <v:shape id="_x0000_s1174" type="#_x0000_t202" style="position:absolute;left:2238;top:663;width:619;height:500" filled="f" stroked="f">
              <v:textbox style="mso-next-textbox:#_x0000_s1174">
                <w:txbxContent>
                  <w:p w:rsidR="003C03FC" w:rsidRPr="00CD3E28" w:rsidRDefault="003C03FC" w:rsidP="00C24F5F">
                    <w:pPr>
                      <w:jc w:val="center"/>
                      <w:rPr>
                        <w:vertAlign w:val="subscript"/>
                      </w:rPr>
                    </w:pPr>
                    <w:r>
                      <w:t>30</w:t>
                    </w:r>
                  </w:p>
                </w:txbxContent>
              </v:textbox>
            </v:shape>
            <v:shape id="_x0000_s1175" type="#_x0000_t202" style="position:absolute;left:1848;top:1113;width:619;height:500" filled="f" stroked="f">
              <v:textbox style="mso-next-textbox:#_x0000_s1175">
                <w:txbxContent>
                  <w:p w:rsidR="003C03FC" w:rsidRPr="00CD3E28" w:rsidRDefault="003C03FC" w:rsidP="00C24F5F">
                    <w:pPr>
                      <w:jc w:val="center"/>
                      <w:rPr>
                        <w:vertAlign w:val="subscript"/>
                      </w:rPr>
                    </w:pPr>
                    <w:r>
                      <w:t>35</w:t>
                    </w:r>
                  </w:p>
                </w:txbxContent>
              </v:textbox>
            </v:shape>
            <v:shape id="_x0000_s1176" type="#_x0000_t202" style="position:absolute;left:2238;top:1103;width:619;height:500" filled="f" stroked="f">
              <v:textbox style="mso-next-textbox:#_x0000_s1176">
                <w:txbxContent>
                  <w:p w:rsidR="003C03FC" w:rsidRPr="00CD3E28" w:rsidRDefault="003C03FC" w:rsidP="00C24F5F">
                    <w:pPr>
                      <w:jc w:val="center"/>
                      <w:rPr>
                        <w:vertAlign w:val="subscript"/>
                      </w:rPr>
                    </w:pPr>
                    <w:r>
                      <w:t>15</w:t>
                    </w:r>
                  </w:p>
                </w:txbxContent>
              </v:textbox>
            </v:shape>
            <v:shape id="_x0000_s1177" type="#_x0000_t202" style="position:absolute;left:1808;top:1493;width:619;height:500" filled="f" stroked="f">
              <v:textbox style="mso-next-textbox:#_x0000_s1177">
                <w:txbxContent>
                  <w:p w:rsidR="003C03FC" w:rsidRPr="00CD3E28" w:rsidRDefault="003C03FC" w:rsidP="00C24F5F">
                    <w:pPr>
                      <w:jc w:val="center"/>
                      <w:rPr>
                        <w:vertAlign w:val="subscript"/>
                      </w:rPr>
                    </w:pPr>
                    <w:r>
                      <w:t>10</w:t>
                    </w:r>
                  </w:p>
                </w:txbxContent>
              </v:textbox>
            </v:shape>
            <v:shape id="_x0000_s1178" type="#_x0000_t202" style="position:absolute;left:2258;top:1493;width:619;height:500" filled="f" stroked="f">
              <v:textbox style="mso-next-textbox:#_x0000_s1178">
                <w:txbxContent>
                  <w:p w:rsidR="003C03FC" w:rsidRPr="00CD3E28" w:rsidRDefault="003C03FC" w:rsidP="00C24F5F">
                    <w:pPr>
                      <w:jc w:val="center"/>
                      <w:rPr>
                        <w:vertAlign w:val="subscript"/>
                      </w:rPr>
                    </w:pPr>
                    <w:r>
                      <w:t>50</w:t>
                    </w:r>
                  </w:p>
                </w:txbxContent>
              </v:textbox>
            </v:shape>
            <v:shape id="_x0000_s1179" type="#_x0000_t202" style="position:absolute;left:1388;top:1903;width:619;height:500" filled="f" stroked="f">
              <v:textbox style="mso-next-textbox:#_x0000_s1179">
                <w:txbxContent>
                  <w:p w:rsidR="003C03FC" w:rsidRPr="00CD3E28" w:rsidRDefault="003C03FC" w:rsidP="00C24F5F">
                    <w:pPr>
                      <w:jc w:val="center"/>
                      <w:rPr>
                        <w:vertAlign w:val="subscript"/>
                      </w:rPr>
                    </w:pPr>
                    <w:r>
                      <w:t>40</w:t>
                    </w:r>
                  </w:p>
                </w:txbxContent>
              </v:textbox>
            </v:shape>
            <v:shape id="_x0000_s1180" type="#_x0000_t202" style="position:absolute;left:1828;top:1893;width:619;height:500" filled="f" stroked="f">
              <v:textbox style="mso-next-textbox:#_x0000_s1180">
                <w:txbxContent>
                  <w:p w:rsidR="003C03FC" w:rsidRPr="00CD3E28" w:rsidRDefault="003C03FC" w:rsidP="00C24F5F">
                    <w:pPr>
                      <w:jc w:val="center"/>
                      <w:rPr>
                        <w:vertAlign w:val="subscript"/>
                      </w:rPr>
                    </w:pPr>
                    <w:r>
                      <w:t>65</w:t>
                    </w:r>
                  </w:p>
                </w:txbxContent>
              </v:textbox>
            </v:shape>
            <v:line id="_x0000_s1181" style="position:absolute" from="9150,5600" to="15332,5600" strokeweight=".5pt"/>
            <v:line id="_x0000_s1182" style="position:absolute" from="13120,5770" to="13780,6330" strokeweight="1pt"/>
            <v:shape id="_x0000_s1183" type="#_x0000_t19" style="position:absolute;left:14576;top:1602;width:84;height:280;rotation:6100672fd;flip:x" coordsize="10092,21600" adj="-7723756,-5902179,10092" path="wr-11508,,31692,43200,,2503,10069,nfewr-11508,,31692,43200,,2503,10069,l10092,21600nsxe">
              <v:path o:connectlocs="0,2503;10069,0;10092,21600"/>
            </v:shape>
            <w10:wrap type="square"/>
          </v:group>
          <o:OLEObject Type="Embed" ProgID="Word.Picture.8" ShapeID="_x0000_s1152" DrawAspect="Content" ObjectID="_1364029707" r:id="rId9"/>
        </w:pict>
      </w:r>
      <w:r>
        <w:t xml:space="preserve">   </w:t>
      </w:r>
    </w:p>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Default="003C03FC"/>
    <w:p w:rsidR="003C03FC" w:rsidRPr="00930AA6" w:rsidRDefault="003C03FC" w:rsidP="003C03FC">
      <w:pPr>
        <w:pStyle w:val="Normal"/>
        <w:spacing w:line="240" w:lineRule="auto"/>
        <w:ind w:left="0" w:firstLine="720"/>
        <w:jc w:val="center"/>
        <w:rPr>
          <w:rFonts w:ascii="Times New Roman" w:hAnsi="Times New Roman"/>
          <w:b/>
          <w:i w:val="0"/>
          <w:sz w:val="28"/>
          <w:szCs w:val="28"/>
        </w:rPr>
      </w:pPr>
      <w:r w:rsidRPr="00930AA6">
        <w:rPr>
          <w:rFonts w:ascii="Times New Roman" w:hAnsi="Times New Roman"/>
          <w:b/>
          <w:i w:val="0"/>
          <w:sz w:val="28"/>
          <w:szCs w:val="28"/>
        </w:rPr>
        <w:t>Лист 2 (Формат А3)</w:t>
      </w:r>
    </w:p>
    <w:p w:rsidR="003C03FC" w:rsidRDefault="003C03FC" w:rsidP="003C03FC">
      <w:pPr>
        <w:rPr>
          <w:color w:val="000000"/>
          <w:sz w:val="28"/>
          <w:szCs w:val="28"/>
        </w:rPr>
      </w:pPr>
      <w:r w:rsidRPr="003C03FC">
        <w:rPr>
          <w:b/>
          <w:color w:val="FF0000"/>
          <w:sz w:val="28"/>
          <w:szCs w:val="28"/>
        </w:rPr>
        <w:t>Задача 3.</w:t>
      </w:r>
      <w:r w:rsidRPr="003C03FC">
        <w:rPr>
          <w:color w:val="FF0000"/>
          <w:sz w:val="28"/>
          <w:szCs w:val="28"/>
        </w:rPr>
        <w:t xml:space="preserve"> </w:t>
      </w:r>
      <w:r w:rsidRPr="00930AA6">
        <w:rPr>
          <w:color w:val="000000"/>
          <w:sz w:val="28"/>
          <w:szCs w:val="28"/>
        </w:rPr>
        <w:t xml:space="preserve">По заданным координатам построить комплексный чертеж плоскости </w:t>
      </w:r>
      <w:r w:rsidRPr="00930AA6">
        <w:rPr>
          <w:color w:val="000000"/>
          <w:sz w:val="28"/>
          <w:szCs w:val="28"/>
        </w:rPr>
        <w:sym w:font="Symbol" w:char="F053"/>
      </w:r>
      <w:r w:rsidRPr="00930AA6">
        <w:rPr>
          <w:color w:val="000000"/>
          <w:sz w:val="28"/>
          <w:szCs w:val="28"/>
        </w:rPr>
        <w:t xml:space="preserve">(АВС), заданный треугольником. В плоскости </w:t>
      </w:r>
      <w:r w:rsidRPr="00930AA6">
        <w:rPr>
          <w:color w:val="000000"/>
          <w:sz w:val="28"/>
          <w:szCs w:val="28"/>
        </w:rPr>
        <w:sym w:font="Symbol" w:char="F053"/>
      </w:r>
      <w:r w:rsidRPr="00930AA6">
        <w:rPr>
          <w:color w:val="000000"/>
          <w:sz w:val="28"/>
          <w:szCs w:val="28"/>
        </w:rPr>
        <w:t xml:space="preserve"> (АВС) постро</w:t>
      </w:r>
      <w:r w:rsidRPr="00930AA6">
        <w:rPr>
          <w:color w:val="000000"/>
          <w:sz w:val="28"/>
          <w:szCs w:val="28"/>
        </w:rPr>
        <w:softHyphen/>
        <w:t xml:space="preserve">ить горизонталь и </w:t>
      </w:r>
      <w:proofErr w:type="spellStart"/>
      <w:r w:rsidRPr="00930AA6">
        <w:rPr>
          <w:color w:val="000000"/>
          <w:sz w:val="28"/>
          <w:szCs w:val="28"/>
        </w:rPr>
        <w:t>фронталь</w:t>
      </w:r>
      <w:proofErr w:type="spellEnd"/>
      <w:r w:rsidRPr="00930AA6">
        <w:rPr>
          <w:color w:val="000000"/>
          <w:sz w:val="28"/>
          <w:szCs w:val="28"/>
        </w:rPr>
        <w:t>. Построить недостающую проекцию точки М, принадлежащей этой плоскости.</w:t>
      </w:r>
    </w:p>
    <w:p w:rsidR="003C03FC" w:rsidRPr="00930AA6" w:rsidRDefault="003C03FC" w:rsidP="003C03FC">
      <w:pPr>
        <w:shd w:val="clear" w:color="auto" w:fill="FFFFFF"/>
        <w:ind w:firstLine="720"/>
        <w:jc w:val="center"/>
        <w:rPr>
          <w:sz w:val="28"/>
          <w:szCs w:val="28"/>
        </w:rPr>
      </w:pPr>
      <w:r w:rsidRPr="00930AA6">
        <w:rPr>
          <w:i/>
          <w:iCs/>
          <w:color w:val="000000"/>
          <w:sz w:val="28"/>
          <w:szCs w:val="28"/>
        </w:rPr>
        <w:t>Указания на решение задачи 3.</w:t>
      </w:r>
    </w:p>
    <w:p w:rsidR="003C03FC" w:rsidRPr="00930AA6" w:rsidRDefault="003C03FC" w:rsidP="003C03FC">
      <w:pPr>
        <w:shd w:val="clear" w:color="auto" w:fill="FFFFFF"/>
        <w:ind w:firstLine="720"/>
        <w:rPr>
          <w:sz w:val="28"/>
          <w:szCs w:val="28"/>
        </w:rPr>
      </w:pPr>
      <w:r w:rsidRPr="00930AA6">
        <w:rPr>
          <w:color w:val="000000"/>
          <w:sz w:val="28"/>
          <w:szCs w:val="28"/>
        </w:rPr>
        <w:t xml:space="preserve">1.   В левой половине листа формата A3 (297x420 мм) вычерчиваем в масштабе 1:1 две проекции плоскости треугольника </w:t>
      </w:r>
      <w:r w:rsidRPr="00930AA6">
        <w:rPr>
          <w:color w:val="000000"/>
          <w:sz w:val="28"/>
          <w:szCs w:val="28"/>
          <w:lang w:val="en-US"/>
        </w:rPr>
        <w:t>ABC</w:t>
      </w:r>
      <w:r w:rsidRPr="00930AA6">
        <w:rPr>
          <w:color w:val="000000"/>
          <w:sz w:val="28"/>
          <w:szCs w:val="28"/>
        </w:rPr>
        <w:t xml:space="preserve"> и одну проек</w:t>
      </w:r>
      <w:r w:rsidRPr="00930AA6">
        <w:rPr>
          <w:color w:val="000000"/>
          <w:sz w:val="28"/>
          <w:szCs w:val="28"/>
        </w:rPr>
        <w:softHyphen/>
        <w:t>цию точки М по заданным координатам.</w:t>
      </w:r>
    </w:p>
    <w:p w:rsidR="003C03FC" w:rsidRPr="00930AA6" w:rsidRDefault="003C03FC" w:rsidP="003C03FC">
      <w:pPr>
        <w:shd w:val="clear" w:color="auto" w:fill="FFFFFF"/>
        <w:ind w:firstLine="720"/>
        <w:rPr>
          <w:sz w:val="28"/>
          <w:szCs w:val="28"/>
        </w:rPr>
      </w:pPr>
      <w:r w:rsidRPr="00930AA6">
        <w:rPr>
          <w:color w:val="000000"/>
          <w:sz w:val="28"/>
          <w:szCs w:val="28"/>
        </w:rPr>
        <w:t xml:space="preserve">2.  Строим две проекции горизонтали и </w:t>
      </w:r>
      <w:proofErr w:type="spellStart"/>
      <w:r w:rsidRPr="00930AA6">
        <w:rPr>
          <w:color w:val="000000"/>
          <w:sz w:val="28"/>
          <w:szCs w:val="28"/>
        </w:rPr>
        <w:t>фронтали</w:t>
      </w:r>
      <w:proofErr w:type="spellEnd"/>
      <w:r w:rsidRPr="00930AA6">
        <w:rPr>
          <w:color w:val="000000"/>
          <w:sz w:val="28"/>
          <w:szCs w:val="28"/>
        </w:rPr>
        <w:t xml:space="preserve"> плоскости (см. тему 4).</w:t>
      </w:r>
    </w:p>
    <w:p w:rsidR="003C03FC" w:rsidRPr="00930AA6" w:rsidRDefault="003C03FC" w:rsidP="003C03FC">
      <w:pPr>
        <w:shd w:val="clear" w:color="auto" w:fill="FFFFFF"/>
        <w:ind w:firstLine="720"/>
        <w:rPr>
          <w:sz w:val="28"/>
          <w:szCs w:val="28"/>
        </w:rPr>
      </w:pPr>
      <w:r w:rsidRPr="00930AA6">
        <w:rPr>
          <w:color w:val="000000"/>
          <w:sz w:val="28"/>
          <w:szCs w:val="28"/>
        </w:rPr>
        <w:t>3. Чтобы построить недостающую проекцию точки М, необходимо вспомнить, что точка принадлежит плоскости, если она принадлежит ка</w:t>
      </w:r>
      <w:r w:rsidRPr="00930AA6">
        <w:rPr>
          <w:color w:val="000000"/>
          <w:sz w:val="28"/>
          <w:szCs w:val="28"/>
        </w:rPr>
        <w:softHyphen/>
        <w:t>кой-либо прямой, находящейся в этой плоскости:</w:t>
      </w:r>
    </w:p>
    <w:p w:rsidR="003C03FC" w:rsidRPr="00930AA6" w:rsidRDefault="003C03FC" w:rsidP="003C03FC">
      <w:pPr>
        <w:shd w:val="clear" w:color="auto" w:fill="FFFFFF"/>
        <w:ind w:firstLine="720"/>
        <w:rPr>
          <w:sz w:val="28"/>
          <w:szCs w:val="28"/>
        </w:rPr>
      </w:pPr>
      <w:r w:rsidRPr="00930AA6">
        <w:rPr>
          <w:color w:val="000000"/>
          <w:sz w:val="28"/>
          <w:szCs w:val="28"/>
        </w:rPr>
        <w:t>(</w:t>
      </w:r>
      <w:r w:rsidRPr="00930AA6">
        <w:rPr>
          <w:b/>
          <w:color w:val="000000"/>
          <w:sz w:val="28"/>
          <w:szCs w:val="28"/>
          <w:vertAlign w:val="superscript"/>
        </w:rPr>
        <w:t>.</w:t>
      </w:r>
      <w:r w:rsidRPr="00930AA6">
        <w:rPr>
          <w:color w:val="000000"/>
          <w:sz w:val="28"/>
          <w:szCs w:val="28"/>
        </w:rPr>
        <w:t xml:space="preserve">) М </w:t>
      </w:r>
      <w:r w:rsidRPr="00930AA6">
        <w:rPr>
          <w:color w:val="000000"/>
          <w:sz w:val="28"/>
          <w:szCs w:val="28"/>
          <w:lang w:val="en-US"/>
        </w:rPr>
        <w:sym w:font="Symbol" w:char="F0CE"/>
      </w:r>
      <w:r w:rsidRPr="00930AA6">
        <w:rPr>
          <w:color w:val="000000"/>
          <w:sz w:val="28"/>
          <w:szCs w:val="28"/>
        </w:rPr>
        <w:t xml:space="preserve"> пл. </w:t>
      </w:r>
      <w:r w:rsidRPr="00930AA6">
        <w:rPr>
          <w:color w:val="000000"/>
          <w:sz w:val="28"/>
          <w:szCs w:val="28"/>
        </w:rPr>
        <w:sym w:font="Symbol" w:char="F053"/>
      </w:r>
      <w:r w:rsidRPr="00930AA6">
        <w:rPr>
          <w:color w:val="000000"/>
          <w:sz w:val="28"/>
          <w:szCs w:val="28"/>
        </w:rPr>
        <w:t xml:space="preserve"> </w:t>
      </w:r>
      <w:r w:rsidRPr="00930AA6">
        <w:rPr>
          <w:color w:val="000000"/>
          <w:sz w:val="28"/>
          <w:szCs w:val="28"/>
        </w:rPr>
        <w:sym w:font="Symbol" w:char="F0DB"/>
      </w:r>
      <w:r w:rsidRPr="00930AA6">
        <w:rPr>
          <w:b/>
          <w:bCs/>
          <w:color w:val="000000"/>
          <w:sz w:val="28"/>
          <w:szCs w:val="28"/>
        </w:rPr>
        <w:t xml:space="preserve"> </w:t>
      </w:r>
      <w:r w:rsidRPr="00930AA6">
        <w:rPr>
          <w:color w:val="000000"/>
          <w:sz w:val="28"/>
          <w:szCs w:val="28"/>
        </w:rPr>
        <w:t xml:space="preserve">М </w:t>
      </w:r>
      <w:r w:rsidRPr="00930AA6">
        <w:rPr>
          <w:color w:val="000000"/>
          <w:sz w:val="28"/>
          <w:szCs w:val="28"/>
        </w:rPr>
        <w:sym w:font="Symbol" w:char="F0CC"/>
      </w:r>
      <w:r w:rsidRPr="00930AA6">
        <w:rPr>
          <w:color w:val="000000"/>
          <w:sz w:val="28"/>
          <w:szCs w:val="28"/>
        </w:rPr>
        <w:t xml:space="preserve"> </w:t>
      </w:r>
      <w:r w:rsidRPr="00930AA6">
        <w:rPr>
          <w:i/>
          <w:color w:val="000000"/>
          <w:sz w:val="28"/>
          <w:szCs w:val="28"/>
          <w:lang w:val="en-US"/>
        </w:rPr>
        <w:t>l</w:t>
      </w:r>
      <w:r w:rsidRPr="00930AA6">
        <w:rPr>
          <w:i/>
          <w:color w:val="000000"/>
          <w:sz w:val="28"/>
          <w:szCs w:val="28"/>
        </w:rPr>
        <w:t xml:space="preserve"> </w:t>
      </w:r>
      <w:r w:rsidRPr="00930AA6">
        <w:rPr>
          <w:color w:val="000000"/>
          <w:sz w:val="28"/>
          <w:szCs w:val="28"/>
        </w:rPr>
        <w:sym w:font="Symbol" w:char="F0CC"/>
      </w:r>
      <w:r w:rsidRPr="00930AA6">
        <w:rPr>
          <w:color w:val="000000"/>
          <w:sz w:val="28"/>
          <w:szCs w:val="28"/>
        </w:rPr>
        <w:t xml:space="preserve"> пл. </w:t>
      </w:r>
      <w:r w:rsidRPr="00930AA6">
        <w:rPr>
          <w:color w:val="000000"/>
          <w:sz w:val="28"/>
          <w:szCs w:val="28"/>
        </w:rPr>
        <w:sym w:font="Symbol" w:char="F053"/>
      </w:r>
      <w:r w:rsidRPr="00930AA6">
        <w:rPr>
          <w:color w:val="000000"/>
          <w:sz w:val="28"/>
          <w:szCs w:val="28"/>
        </w:rPr>
        <w:t>.</w:t>
      </w:r>
    </w:p>
    <w:p w:rsidR="003C03FC" w:rsidRPr="00930AA6" w:rsidRDefault="003C03FC" w:rsidP="003C03FC">
      <w:pPr>
        <w:shd w:val="clear" w:color="auto" w:fill="FFFFFF"/>
        <w:ind w:firstLine="720"/>
        <w:rPr>
          <w:sz w:val="28"/>
          <w:szCs w:val="28"/>
        </w:rPr>
      </w:pPr>
      <w:r w:rsidRPr="00930AA6">
        <w:rPr>
          <w:color w:val="000000"/>
          <w:sz w:val="28"/>
          <w:szCs w:val="28"/>
        </w:rPr>
        <w:t>Через проекцию М</w:t>
      </w:r>
      <w:proofErr w:type="gramStart"/>
      <w:r w:rsidRPr="00930AA6">
        <w:rPr>
          <w:color w:val="000000"/>
          <w:sz w:val="28"/>
          <w:szCs w:val="28"/>
          <w:vertAlign w:val="subscript"/>
        </w:rPr>
        <w:t>2</w:t>
      </w:r>
      <w:proofErr w:type="gramEnd"/>
      <w:r w:rsidRPr="00930AA6">
        <w:rPr>
          <w:color w:val="000000"/>
          <w:sz w:val="28"/>
          <w:szCs w:val="28"/>
        </w:rPr>
        <w:t xml:space="preserve"> проводим произвольно проекцию прямой </w:t>
      </w:r>
      <w:r w:rsidRPr="00930AA6">
        <w:rPr>
          <w:i/>
          <w:color w:val="000000"/>
          <w:sz w:val="28"/>
          <w:szCs w:val="28"/>
          <w:lang w:val="en-US"/>
        </w:rPr>
        <w:t>l</w:t>
      </w:r>
      <w:r w:rsidRPr="00930AA6">
        <w:rPr>
          <w:i/>
          <w:iCs/>
          <w:color w:val="000000"/>
          <w:sz w:val="28"/>
          <w:szCs w:val="28"/>
          <w:vertAlign w:val="subscript"/>
        </w:rPr>
        <w:t>2</w:t>
      </w:r>
      <w:r w:rsidRPr="00930AA6">
        <w:rPr>
          <w:i/>
          <w:iCs/>
          <w:color w:val="000000"/>
          <w:sz w:val="28"/>
          <w:szCs w:val="28"/>
        </w:rPr>
        <w:t xml:space="preserve">, </w:t>
      </w:r>
      <w:r w:rsidRPr="00930AA6">
        <w:rPr>
          <w:color w:val="000000"/>
          <w:sz w:val="28"/>
          <w:szCs w:val="28"/>
        </w:rPr>
        <w:t>кото</w:t>
      </w:r>
      <w:r w:rsidRPr="00930AA6">
        <w:rPr>
          <w:color w:val="000000"/>
          <w:sz w:val="28"/>
          <w:szCs w:val="28"/>
        </w:rPr>
        <w:softHyphen/>
        <w:t>рая имеет с плоскостью  две общие точки С</w:t>
      </w:r>
      <w:r w:rsidRPr="00930AA6">
        <w:rPr>
          <w:color w:val="000000"/>
          <w:sz w:val="28"/>
          <w:szCs w:val="28"/>
          <w:vertAlign w:val="subscript"/>
        </w:rPr>
        <w:t xml:space="preserve">2 </w:t>
      </w:r>
      <w:r w:rsidRPr="00930AA6">
        <w:rPr>
          <w:color w:val="000000"/>
          <w:sz w:val="28"/>
          <w:szCs w:val="28"/>
        </w:rPr>
        <w:t>и 3</w:t>
      </w:r>
      <w:r w:rsidRPr="00930AA6">
        <w:rPr>
          <w:color w:val="000000"/>
          <w:sz w:val="28"/>
          <w:szCs w:val="28"/>
          <w:vertAlign w:val="subscript"/>
        </w:rPr>
        <w:t>2</w:t>
      </w:r>
      <w:r w:rsidRPr="00930AA6">
        <w:rPr>
          <w:color w:val="000000"/>
          <w:sz w:val="28"/>
          <w:szCs w:val="28"/>
        </w:rPr>
        <w:t xml:space="preserve">; строим горизонтальную проекцию </w:t>
      </w:r>
      <w:r w:rsidRPr="00930AA6">
        <w:rPr>
          <w:i/>
          <w:color w:val="000000"/>
          <w:sz w:val="28"/>
          <w:szCs w:val="28"/>
          <w:lang w:val="en-US"/>
        </w:rPr>
        <w:t>l</w:t>
      </w:r>
      <w:r w:rsidRPr="00930AA6">
        <w:rPr>
          <w:i/>
          <w:color w:val="000000"/>
          <w:sz w:val="28"/>
          <w:szCs w:val="28"/>
          <w:vertAlign w:val="subscript"/>
        </w:rPr>
        <w:t>1</w:t>
      </w:r>
      <w:r w:rsidRPr="00930AA6">
        <w:rPr>
          <w:i/>
          <w:iCs/>
          <w:color w:val="000000"/>
          <w:sz w:val="28"/>
          <w:szCs w:val="28"/>
        </w:rPr>
        <w:t xml:space="preserve"> </w:t>
      </w:r>
      <w:r w:rsidRPr="00930AA6">
        <w:rPr>
          <w:color w:val="000000"/>
          <w:sz w:val="28"/>
          <w:szCs w:val="28"/>
        </w:rPr>
        <w:t>через точки С</w:t>
      </w:r>
      <w:r w:rsidRPr="00930AA6">
        <w:rPr>
          <w:color w:val="000000"/>
          <w:sz w:val="28"/>
          <w:szCs w:val="28"/>
          <w:vertAlign w:val="subscript"/>
        </w:rPr>
        <w:t>1</w:t>
      </w:r>
      <w:r w:rsidRPr="00930AA6">
        <w:rPr>
          <w:color w:val="000000"/>
          <w:sz w:val="28"/>
          <w:szCs w:val="28"/>
        </w:rPr>
        <w:t>,3</w:t>
      </w:r>
      <w:r w:rsidRPr="00930AA6">
        <w:rPr>
          <w:color w:val="000000"/>
          <w:sz w:val="28"/>
          <w:szCs w:val="28"/>
          <w:vertAlign w:val="subscript"/>
        </w:rPr>
        <w:t>1</w:t>
      </w:r>
      <w:r w:rsidRPr="00930AA6">
        <w:rPr>
          <w:color w:val="000000"/>
          <w:sz w:val="28"/>
          <w:szCs w:val="28"/>
        </w:rPr>
        <w:t>, и находим проекцию точки М</w:t>
      </w:r>
      <w:r w:rsidRPr="00930AA6">
        <w:rPr>
          <w:color w:val="000000"/>
          <w:sz w:val="28"/>
          <w:szCs w:val="28"/>
          <w:vertAlign w:val="subscript"/>
        </w:rPr>
        <w:t>1</w:t>
      </w:r>
      <w:r w:rsidRPr="00930AA6">
        <w:rPr>
          <w:color w:val="000000"/>
          <w:sz w:val="28"/>
          <w:szCs w:val="28"/>
        </w:rPr>
        <w:t xml:space="preserve">. Записываем полностью координаты точки М (х, у, </w:t>
      </w:r>
      <w:r w:rsidRPr="00930AA6">
        <w:rPr>
          <w:color w:val="000000"/>
          <w:sz w:val="28"/>
          <w:szCs w:val="28"/>
          <w:lang w:val="en-US"/>
        </w:rPr>
        <w:t>z</w:t>
      </w:r>
      <w:r w:rsidRPr="00930AA6">
        <w:rPr>
          <w:color w:val="000000"/>
          <w:sz w:val="28"/>
          <w:szCs w:val="28"/>
        </w:rPr>
        <w:t>), измерив недостающую коорди</w:t>
      </w:r>
      <w:r w:rsidRPr="00930AA6">
        <w:rPr>
          <w:color w:val="000000"/>
          <w:sz w:val="28"/>
          <w:szCs w:val="28"/>
        </w:rPr>
        <w:softHyphen/>
        <w:t>нату на чертеже.</w:t>
      </w:r>
    </w:p>
    <w:p w:rsidR="003C03FC" w:rsidRPr="00930AA6" w:rsidRDefault="003C03FC" w:rsidP="003C03FC">
      <w:pPr>
        <w:shd w:val="clear" w:color="auto" w:fill="FFFFFF"/>
        <w:ind w:firstLine="720"/>
        <w:rPr>
          <w:color w:val="000000"/>
          <w:sz w:val="28"/>
          <w:szCs w:val="28"/>
        </w:rPr>
      </w:pPr>
    </w:p>
    <w:p w:rsidR="003C03FC" w:rsidRPr="00930AA6" w:rsidRDefault="003C03FC" w:rsidP="003C03FC">
      <w:pPr>
        <w:shd w:val="clear" w:color="auto" w:fill="FFFFFF"/>
        <w:ind w:firstLine="720"/>
        <w:jc w:val="right"/>
        <w:rPr>
          <w:color w:val="000000"/>
          <w:sz w:val="28"/>
          <w:szCs w:val="28"/>
          <w:lang w:val="en-US"/>
        </w:rPr>
      </w:pPr>
      <w:r w:rsidRPr="00930AA6">
        <w:rPr>
          <w:color w:val="000000"/>
          <w:sz w:val="28"/>
          <w:szCs w:val="28"/>
        </w:rPr>
        <w:t xml:space="preserve">Таблица 4  </w:t>
      </w:r>
    </w:p>
    <w:p w:rsidR="003C03FC" w:rsidRDefault="003C03FC" w:rsidP="003C03FC">
      <w:pPr>
        <w:rPr>
          <w:color w:val="000000"/>
          <w:sz w:val="28"/>
          <w:szCs w:val="28"/>
        </w:rPr>
      </w:pPr>
      <w:r w:rsidRPr="00930AA6">
        <w:rPr>
          <w:b/>
          <w:bCs/>
          <w:color w:val="000000"/>
          <w:sz w:val="28"/>
          <w:szCs w:val="28"/>
        </w:rPr>
        <w:t>Данные к задаче 3</w:t>
      </w:r>
    </w:p>
    <w:tbl>
      <w:tblPr>
        <w:tblW w:w="0" w:type="auto"/>
        <w:jc w:val="center"/>
        <w:tblInd w:w="-268" w:type="dxa"/>
        <w:tblLayout w:type="fixed"/>
        <w:tblCellMar>
          <w:left w:w="40" w:type="dxa"/>
          <w:right w:w="40" w:type="dxa"/>
        </w:tblCellMar>
        <w:tblLook w:val="0000" w:firstRow="0" w:lastRow="0" w:firstColumn="0" w:lastColumn="0" w:noHBand="0" w:noVBand="0"/>
      </w:tblPr>
      <w:tblGrid>
        <w:gridCol w:w="8"/>
        <w:gridCol w:w="827"/>
        <w:gridCol w:w="1846"/>
        <w:gridCol w:w="1840"/>
        <w:gridCol w:w="1701"/>
        <w:gridCol w:w="2126"/>
      </w:tblGrid>
      <w:tr w:rsidR="003C03FC" w:rsidRPr="00930AA6" w:rsidTr="003C03FC">
        <w:tblPrEx>
          <w:tblCellMar>
            <w:top w:w="0" w:type="dxa"/>
            <w:bottom w:w="0" w:type="dxa"/>
          </w:tblCellMar>
        </w:tblPrEx>
        <w:trPr>
          <w:trHeight w:val="278"/>
          <w:jc w:val="center"/>
        </w:trPr>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rPr>
                <w:b/>
                <w:sz w:val="28"/>
                <w:szCs w:val="28"/>
              </w:rPr>
            </w:pPr>
            <w:r>
              <w:rPr>
                <w:b/>
                <w:sz w:val="28"/>
                <w:szCs w:val="28"/>
              </w:rPr>
              <w:t>вариант</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jc w:val="center"/>
              <w:rPr>
                <w:b/>
                <w:sz w:val="28"/>
                <w:szCs w:val="28"/>
              </w:rPr>
            </w:pPr>
            <w:r w:rsidRPr="00930AA6">
              <w:rPr>
                <w:b/>
                <w:color w:val="000000"/>
                <w:sz w:val="28"/>
                <w:szCs w:val="28"/>
              </w:rPr>
              <w:t xml:space="preserve">А (х, у, </w:t>
            </w:r>
            <w:r w:rsidRPr="00930AA6">
              <w:rPr>
                <w:b/>
                <w:color w:val="000000"/>
                <w:sz w:val="28"/>
                <w:szCs w:val="28"/>
                <w:lang w:val="en-US"/>
              </w:rPr>
              <w:t>z)</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jc w:val="center"/>
              <w:rPr>
                <w:b/>
                <w:sz w:val="28"/>
                <w:szCs w:val="28"/>
              </w:rPr>
            </w:pPr>
            <w:r>
              <w:rPr>
                <w:b/>
                <w:color w:val="000000"/>
                <w:sz w:val="28"/>
                <w:szCs w:val="28"/>
              </w:rPr>
              <w:t xml:space="preserve">В (х, у, </w:t>
            </w:r>
            <w:r>
              <w:rPr>
                <w:b/>
                <w:color w:val="000000"/>
                <w:sz w:val="28"/>
                <w:szCs w:val="28"/>
                <w:lang w:val="en-US"/>
              </w:rPr>
              <w:t>z</w:t>
            </w:r>
            <w:r w:rsidRPr="00930AA6">
              <w:rPr>
                <w:b/>
                <w:color w:val="000000"/>
                <w:sz w:val="28"/>
                <w:szCs w:val="28"/>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jc w:val="center"/>
              <w:rPr>
                <w:b/>
                <w:sz w:val="28"/>
                <w:szCs w:val="28"/>
              </w:rPr>
            </w:pPr>
            <w:r w:rsidRPr="00930AA6">
              <w:rPr>
                <w:b/>
                <w:color w:val="000000"/>
                <w:sz w:val="28"/>
                <w:szCs w:val="28"/>
              </w:rPr>
              <w:t xml:space="preserve">С (х, у, </w:t>
            </w:r>
            <w:r w:rsidRPr="00930AA6">
              <w:rPr>
                <w:b/>
                <w:color w:val="000000"/>
                <w:sz w:val="28"/>
                <w:szCs w:val="28"/>
                <w:lang w:val="en-US"/>
              </w:rPr>
              <w:t>z)</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C03FC" w:rsidRPr="00930AA6" w:rsidRDefault="003C03FC" w:rsidP="00C24F5F">
            <w:pPr>
              <w:shd w:val="clear" w:color="auto" w:fill="FFFFFF"/>
              <w:jc w:val="center"/>
              <w:rPr>
                <w:b/>
                <w:sz w:val="28"/>
                <w:szCs w:val="28"/>
              </w:rPr>
            </w:pPr>
            <w:r w:rsidRPr="00930AA6">
              <w:rPr>
                <w:b/>
                <w:color w:val="000000"/>
                <w:sz w:val="28"/>
                <w:szCs w:val="28"/>
              </w:rPr>
              <w:t>М</w:t>
            </w:r>
          </w:p>
        </w:tc>
      </w:tr>
      <w:tr w:rsidR="003C03FC" w:rsidRPr="003C03FC" w:rsidTr="003C03FC">
        <w:tblPrEx>
          <w:tblCellMar>
            <w:top w:w="0" w:type="dxa"/>
            <w:bottom w:w="0" w:type="dxa"/>
          </w:tblCellMar>
        </w:tblPrEx>
        <w:trPr>
          <w:gridBefore w:val="1"/>
          <w:wBefore w:w="8" w:type="dxa"/>
          <w:trHeight w:val="20"/>
          <w:jc w:val="center"/>
        </w:trPr>
        <w:tc>
          <w:tcPr>
            <w:tcW w:w="827"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rPr>
                <w:b/>
                <w:sz w:val="28"/>
                <w:szCs w:val="28"/>
              </w:rPr>
            </w:pPr>
            <w:r w:rsidRPr="003C03FC">
              <w:rPr>
                <w:b/>
                <w:color w:val="000000"/>
                <w:sz w:val="28"/>
                <w:szCs w:val="28"/>
              </w:rPr>
              <w:t>16</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sz w:val="28"/>
                <w:szCs w:val="28"/>
              </w:rPr>
            </w:pPr>
            <w:r w:rsidRPr="003C03FC">
              <w:rPr>
                <w:color w:val="000000"/>
                <w:sz w:val="28"/>
                <w:szCs w:val="28"/>
              </w:rPr>
              <w:t>60, 50, 20</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sz w:val="28"/>
                <w:szCs w:val="28"/>
              </w:rPr>
            </w:pPr>
            <w:r w:rsidRPr="003C03FC">
              <w:rPr>
                <w:color w:val="000000"/>
                <w:sz w:val="28"/>
                <w:szCs w:val="28"/>
              </w:rPr>
              <w:t>45, 10, 60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sz w:val="28"/>
                <w:szCs w:val="28"/>
              </w:rPr>
            </w:pPr>
            <w:r w:rsidRPr="003C03FC">
              <w:rPr>
                <w:iCs/>
                <w:color w:val="000000"/>
                <w:sz w:val="28"/>
                <w:szCs w:val="28"/>
              </w:rPr>
              <w:t>0,</w:t>
            </w:r>
            <w:r w:rsidRPr="003C03FC">
              <w:rPr>
                <w:i/>
                <w:iCs/>
                <w:color w:val="000000"/>
                <w:sz w:val="28"/>
                <w:szCs w:val="28"/>
              </w:rPr>
              <w:t xml:space="preserve"> </w:t>
            </w:r>
            <w:r w:rsidRPr="003C03FC">
              <w:rPr>
                <w:color w:val="000000"/>
                <w:sz w:val="28"/>
                <w:szCs w:val="28"/>
              </w:rPr>
              <w:t>10,20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sz w:val="28"/>
                <w:szCs w:val="28"/>
              </w:rPr>
            </w:pPr>
            <w:r w:rsidRPr="003C03FC">
              <w:rPr>
                <w:color w:val="000000"/>
                <w:sz w:val="28"/>
                <w:szCs w:val="28"/>
              </w:rPr>
              <w:t>60, - , 20</w:t>
            </w:r>
          </w:p>
        </w:tc>
      </w:tr>
    </w:tbl>
    <w:p w:rsidR="003C03FC" w:rsidRDefault="003C03FC" w:rsidP="003C03FC"/>
    <w:p w:rsidR="003C03FC" w:rsidRDefault="003C03FC" w:rsidP="003C03FC">
      <w:pPr>
        <w:rPr>
          <w:b/>
          <w:color w:val="FF0000"/>
          <w:sz w:val="28"/>
          <w:szCs w:val="28"/>
        </w:rPr>
      </w:pPr>
    </w:p>
    <w:p w:rsidR="003C03FC" w:rsidRDefault="003C03FC" w:rsidP="003C03FC">
      <w:pPr>
        <w:rPr>
          <w:b/>
          <w:color w:val="FF0000"/>
          <w:sz w:val="28"/>
          <w:szCs w:val="28"/>
        </w:rPr>
      </w:pPr>
    </w:p>
    <w:p w:rsidR="003C03FC" w:rsidRDefault="003C03FC" w:rsidP="003C03FC">
      <w:pPr>
        <w:rPr>
          <w:b/>
          <w:color w:val="FF0000"/>
          <w:sz w:val="28"/>
          <w:szCs w:val="28"/>
        </w:rPr>
      </w:pPr>
    </w:p>
    <w:p w:rsidR="003C03FC" w:rsidRDefault="003C03FC" w:rsidP="003C03FC">
      <w:pPr>
        <w:rPr>
          <w:b/>
          <w:color w:val="FF0000"/>
          <w:sz w:val="28"/>
          <w:szCs w:val="28"/>
        </w:rPr>
      </w:pPr>
    </w:p>
    <w:p w:rsidR="003C03FC" w:rsidRDefault="003C03FC" w:rsidP="003C03FC">
      <w:pPr>
        <w:rPr>
          <w:b/>
          <w:color w:val="FF0000"/>
          <w:sz w:val="28"/>
          <w:szCs w:val="28"/>
        </w:rPr>
      </w:pPr>
    </w:p>
    <w:p w:rsidR="003C03FC" w:rsidRDefault="003C03FC" w:rsidP="003C03FC">
      <w:pPr>
        <w:rPr>
          <w:b/>
          <w:color w:val="FF0000"/>
          <w:sz w:val="28"/>
          <w:szCs w:val="28"/>
        </w:rPr>
      </w:pPr>
    </w:p>
    <w:p w:rsidR="003C03FC" w:rsidRDefault="003C03FC" w:rsidP="003C03FC">
      <w:pPr>
        <w:rPr>
          <w:b/>
          <w:color w:val="FF0000"/>
          <w:sz w:val="28"/>
          <w:szCs w:val="28"/>
        </w:rPr>
      </w:pPr>
    </w:p>
    <w:p w:rsidR="003C03FC" w:rsidRDefault="003C03FC" w:rsidP="003C03FC">
      <w:pPr>
        <w:rPr>
          <w:color w:val="000000"/>
          <w:sz w:val="28"/>
          <w:szCs w:val="28"/>
        </w:rPr>
      </w:pPr>
      <w:r w:rsidRPr="003C03FC">
        <w:rPr>
          <w:b/>
          <w:color w:val="FF0000"/>
          <w:sz w:val="28"/>
          <w:szCs w:val="28"/>
        </w:rPr>
        <w:lastRenderedPageBreak/>
        <w:t>Задача 4</w:t>
      </w:r>
      <w:r w:rsidRPr="00930AA6">
        <w:rPr>
          <w:b/>
          <w:color w:val="000000"/>
          <w:sz w:val="28"/>
          <w:szCs w:val="28"/>
        </w:rPr>
        <w:t>.</w:t>
      </w:r>
      <w:r w:rsidRPr="00930AA6">
        <w:rPr>
          <w:color w:val="000000"/>
          <w:sz w:val="28"/>
          <w:szCs w:val="28"/>
        </w:rPr>
        <w:t xml:space="preserve"> Построить точку пересечения прямой </w:t>
      </w:r>
      <w:r w:rsidRPr="00930AA6">
        <w:rPr>
          <w:color w:val="000000"/>
          <w:sz w:val="28"/>
          <w:szCs w:val="28"/>
          <w:lang w:val="en-US"/>
        </w:rPr>
        <w:t>DE</w:t>
      </w:r>
      <w:r w:rsidRPr="00930AA6">
        <w:rPr>
          <w:color w:val="000000"/>
          <w:sz w:val="28"/>
          <w:szCs w:val="28"/>
        </w:rPr>
        <w:t xml:space="preserve"> и плоскости тре</w:t>
      </w:r>
      <w:r w:rsidRPr="00930AA6">
        <w:rPr>
          <w:color w:val="000000"/>
          <w:sz w:val="28"/>
          <w:szCs w:val="28"/>
        </w:rPr>
        <w:softHyphen/>
        <w:t xml:space="preserve">угольника </w:t>
      </w:r>
      <w:r w:rsidRPr="00930AA6">
        <w:rPr>
          <w:color w:val="000000"/>
          <w:sz w:val="28"/>
          <w:szCs w:val="28"/>
          <w:lang w:val="en-US"/>
        </w:rPr>
        <w:t>ABC</w:t>
      </w:r>
      <w:r w:rsidRPr="00930AA6">
        <w:rPr>
          <w:color w:val="000000"/>
          <w:sz w:val="28"/>
          <w:szCs w:val="28"/>
        </w:rPr>
        <w:t>.</w:t>
      </w:r>
    </w:p>
    <w:p w:rsidR="003C03FC" w:rsidRDefault="003C03FC" w:rsidP="003C03FC"/>
    <w:p w:rsidR="003C03FC" w:rsidRDefault="003C03FC" w:rsidP="003C03FC"/>
    <w:p w:rsidR="003C03FC" w:rsidRDefault="003C03FC" w:rsidP="003C03FC"/>
    <w:p w:rsidR="003C03FC" w:rsidRDefault="003C03FC" w:rsidP="003C03FC"/>
    <w:p w:rsidR="003C03FC" w:rsidRPr="00930AA6" w:rsidRDefault="003C03FC" w:rsidP="003C03FC">
      <w:pPr>
        <w:shd w:val="clear" w:color="auto" w:fill="FFFFFF"/>
        <w:ind w:firstLine="720"/>
        <w:jc w:val="center"/>
        <w:rPr>
          <w:i/>
          <w:iCs/>
          <w:color w:val="000000"/>
          <w:sz w:val="28"/>
          <w:szCs w:val="28"/>
        </w:rPr>
      </w:pPr>
      <w:r w:rsidRPr="00930AA6">
        <w:rPr>
          <w:i/>
          <w:iCs/>
          <w:color w:val="000000"/>
          <w:sz w:val="28"/>
          <w:szCs w:val="28"/>
        </w:rPr>
        <w:t>Указания на решение задачи 4</w:t>
      </w:r>
    </w:p>
    <w:p w:rsidR="003C03FC" w:rsidRPr="00930AA6" w:rsidRDefault="003C03FC" w:rsidP="003C03FC">
      <w:pPr>
        <w:shd w:val="clear" w:color="auto" w:fill="FFFFFF"/>
        <w:ind w:firstLine="720"/>
        <w:rPr>
          <w:sz w:val="28"/>
          <w:szCs w:val="28"/>
        </w:rPr>
      </w:pPr>
      <w:r w:rsidRPr="00930AA6">
        <w:rPr>
          <w:color w:val="000000"/>
          <w:sz w:val="28"/>
          <w:szCs w:val="28"/>
        </w:rPr>
        <w:t>В правой половине листа строим в масштабе 1:1 две проекции тре</w:t>
      </w:r>
      <w:r w:rsidRPr="00930AA6">
        <w:rPr>
          <w:color w:val="000000"/>
          <w:sz w:val="28"/>
          <w:szCs w:val="28"/>
        </w:rPr>
        <w:softHyphen/>
        <w:t xml:space="preserve">угольника </w:t>
      </w:r>
      <w:r w:rsidRPr="00930AA6">
        <w:rPr>
          <w:color w:val="000000"/>
          <w:sz w:val="28"/>
          <w:szCs w:val="28"/>
          <w:lang w:val="en-US"/>
        </w:rPr>
        <w:t>ABC</w:t>
      </w:r>
      <w:r w:rsidRPr="00930AA6">
        <w:rPr>
          <w:color w:val="000000"/>
          <w:sz w:val="28"/>
          <w:szCs w:val="28"/>
        </w:rPr>
        <w:t xml:space="preserve"> и прямой </w:t>
      </w:r>
      <w:r w:rsidRPr="00930AA6">
        <w:rPr>
          <w:color w:val="000000"/>
          <w:sz w:val="28"/>
          <w:szCs w:val="28"/>
          <w:lang w:val="en-US"/>
        </w:rPr>
        <w:t>DF</w:t>
      </w:r>
      <w:r w:rsidRPr="00930AA6">
        <w:rPr>
          <w:color w:val="000000"/>
          <w:sz w:val="28"/>
          <w:szCs w:val="28"/>
        </w:rPr>
        <w:t>.</w:t>
      </w:r>
    </w:p>
    <w:p w:rsidR="003C03FC" w:rsidRPr="00930AA6" w:rsidRDefault="003C03FC" w:rsidP="003C03FC">
      <w:pPr>
        <w:shd w:val="clear" w:color="auto" w:fill="FFFFFF"/>
        <w:ind w:firstLine="720"/>
        <w:rPr>
          <w:sz w:val="28"/>
          <w:szCs w:val="28"/>
        </w:rPr>
      </w:pPr>
      <w:r w:rsidRPr="00930AA6">
        <w:rPr>
          <w:color w:val="000000"/>
          <w:sz w:val="28"/>
          <w:szCs w:val="28"/>
        </w:rPr>
        <w:t>Рассматривается случай, когда плоскость и прямая занимают в про</w:t>
      </w:r>
      <w:r w:rsidRPr="00930AA6">
        <w:rPr>
          <w:color w:val="000000"/>
          <w:sz w:val="28"/>
          <w:szCs w:val="28"/>
        </w:rPr>
        <w:softHyphen/>
        <w:t>странстве общее положение.</w:t>
      </w:r>
    </w:p>
    <w:p w:rsidR="003C03FC" w:rsidRPr="00930AA6" w:rsidRDefault="003C03FC" w:rsidP="003C03FC">
      <w:pPr>
        <w:shd w:val="clear" w:color="auto" w:fill="FFFFFF"/>
        <w:ind w:firstLine="720"/>
        <w:rPr>
          <w:sz w:val="28"/>
          <w:szCs w:val="28"/>
        </w:rPr>
      </w:pPr>
      <w:r w:rsidRPr="00930AA6">
        <w:rPr>
          <w:color w:val="000000"/>
          <w:sz w:val="28"/>
          <w:szCs w:val="28"/>
        </w:rPr>
        <w:t xml:space="preserve">План решения задачи в пространстве:                   </w:t>
      </w:r>
    </w:p>
    <w:p w:rsidR="003C03FC" w:rsidRPr="00930AA6" w:rsidRDefault="003C03FC" w:rsidP="003C03FC">
      <w:pPr>
        <w:shd w:val="clear" w:color="auto" w:fill="FFFFFF"/>
        <w:ind w:firstLine="720"/>
        <w:rPr>
          <w:sz w:val="28"/>
          <w:szCs w:val="28"/>
        </w:rPr>
      </w:pPr>
      <w:r w:rsidRPr="00930AA6">
        <w:rPr>
          <w:color w:val="000000"/>
          <w:sz w:val="28"/>
          <w:szCs w:val="28"/>
        </w:rPr>
        <w:t xml:space="preserve">а) через отрезок </w:t>
      </w:r>
      <w:r w:rsidRPr="00930AA6">
        <w:rPr>
          <w:color w:val="000000"/>
          <w:sz w:val="28"/>
          <w:szCs w:val="28"/>
          <w:lang w:val="en-US"/>
        </w:rPr>
        <w:t>DF</w:t>
      </w:r>
      <w:r w:rsidRPr="00930AA6">
        <w:rPr>
          <w:color w:val="000000"/>
          <w:sz w:val="28"/>
          <w:szCs w:val="28"/>
        </w:rPr>
        <w:t xml:space="preserve"> провести вспомогательную секущую плоскость Ф – (в  образце  плоскость  Ф -  горизонтально-проецирующая,   поэтому  Ф</w:t>
      </w:r>
      <w:r w:rsidRPr="00930AA6">
        <w:rPr>
          <w:color w:val="000000"/>
          <w:sz w:val="28"/>
          <w:szCs w:val="28"/>
          <w:vertAlign w:val="subscript"/>
        </w:rPr>
        <w:t xml:space="preserve"> 1 </w:t>
      </w:r>
      <w:r w:rsidRPr="00930AA6">
        <w:rPr>
          <w:color w:val="000000"/>
          <w:sz w:val="28"/>
          <w:szCs w:val="28"/>
        </w:rPr>
        <w:t xml:space="preserve">совпадает с </w:t>
      </w:r>
      <w:r w:rsidRPr="00930AA6">
        <w:rPr>
          <w:color w:val="000000"/>
          <w:sz w:val="28"/>
          <w:szCs w:val="28"/>
          <w:lang w:val="en-US"/>
        </w:rPr>
        <w:t>F</w:t>
      </w:r>
      <w:r w:rsidRPr="00930AA6">
        <w:rPr>
          <w:color w:val="000000"/>
          <w:sz w:val="28"/>
          <w:szCs w:val="28"/>
          <w:vertAlign w:val="subscript"/>
        </w:rPr>
        <w:t>1</w:t>
      </w:r>
      <w:r w:rsidRPr="00930AA6">
        <w:rPr>
          <w:color w:val="000000"/>
          <w:sz w:val="28"/>
          <w:szCs w:val="28"/>
          <w:lang w:val="en-US"/>
        </w:rPr>
        <w:t>D</w:t>
      </w:r>
      <w:r w:rsidRPr="00930AA6">
        <w:rPr>
          <w:color w:val="000000"/>
          <w:sz w:val="28"/>
          <w:szCs w:val="28"/>
          <w:vertAlign w:val="subscript"/>
        </w:rPr>
        <w:t>1</w:t>
      </w:r>
      <w:r w:rsidRPr="00930AA6">
        <w:rPr>
          <w:color w:val="000000"/>
          <w:sz w:val="28"/>
          <w:szCs w:val="28"/>
        </w:rPr>
        <w:t xml:space="preserve">);                              </w:t>
      </w:r>
    </w:p>
    <w:p w:rsidR="003C03FC" w:rsidRPr="00930AA6" w:rsidRDefault="003C03FC" w:rsidP="003C03FC">
      <w:pPr>
        <w:shd w:val="clear" w:color="auto" w:fill="FFFFFF"/>
        <w:ind w:firstLine="720"/>
        <w:rPr>
          <w:sz w:val="28"/>
          <w:szCs w:val="28"/>
        </w:rPr>
      </w:pPr>
      <w:r w:rsidRPr="00930AA6">
        <w:rPr>
          <w:color w:val="000000"/>
          <w:sz w:val="28"/>
          <w:szCs w:val="28"/>
        </w:rPr>
        <w:t>б)  построить линию пересечения прямой 12 заданной плоскости и</w:t>
      </w:r>
    </w:p>
    <w:p w:rsidR="003C03FC" w:rsidRPr="00930AA6" w:rsidRDefault="003C03FC" w:rsidP="003C03FC">
      <w:pPr>
        <w:shd w:val="clear" w:color="auto" w:fill="FFFFFF"/>
        <w:rPr>
          <w:sz w:val="28"/>
          <w:szCs w:val="28"/>
        </w:rPr>
      </w:pPr>
      <w:r w:rsidRPr="00930AA6">
        <w:rPr>
          <w:color w:val="000000"/>
          <w:sz w:val="28"/>
          <w:szCs w:val="28"/>
        </w:rPr>
        <w:t xml:space="preserve">вспомогательной плоскости: Ф ∩ пл. </w:t>
      </w:r>
      <w:r w:rsidRPr="00930AA6">
        <w:rPr>
          <w:color w:val="000000"/>
          <w:sz w:val="28"/>
          <w:szCs w:val="28"/>
        </w:rPr>
        <w:sym w:font="Symbol" w:char="F053"/>
      </w:r>
      <w:r w:rsidRPr="00930AA6">
        <w:rPr>
          <w:color w:val="000000"/>
          <w:sz w:val="28"/>
          <w:szCs w:val="28"/>
        </w:rPr>
        <w:t xml:space="preserve"> = 12;                                       </w:t>
      </w:r>
    </w:p>
    <w:p w:rsidR="003C03FC" w:rsidRPr="00930AA6" w:rsidRDefault="003C03FC" w:rsidP="003C03FC">
      <w:pPr>
        <w:shd w:val="clear" w:color="auto" w:fill="FFFFFF"/>
        <w:ind w:firstLine="720"/>
        <w:rPr>
          <w:sz w:val="28"/>
          <w:szCs w:val="28"/>
        </w:rPr>
      </w:pPr>
      <w:proofErr w:type="gramStart"/>
      <w:r w:rsidRPr="00930AA6">
        <w:rPr>
          <w:color w:val="000000"/>
          <w:sz w:val="28"/>
          <w:szCs w:val="28"/>
        </w:rPr>
        <w:t xml:space="preserve">в) отметить точку пересечения прямой </w:t>
      </w:r>
      <w:r w:rsidRPr="00930AA6">
        <w:rPr>
          <w:color w:val="000000"/>
          <w:sz w:val="28"/>
          <w:szCs w:val="28"/>
          <w:lang w:val="en-US"/>
        </w:rPr>
        <w:t>FD</w:t>
      </w:r>
      <w:r w:rsidRPr="00930AA6">
        <w:rPr>
          <w:color w:val="000000"/>
          <w:sz w:val="28"/>
          <w:szCs w:val="28"/>
        </w:rPr>
        <w:t xml:space="preserve"> с построенной линией 12</w:t>
      </w:r>
      <w:proofErr w:type="gramEnd"/>
    </w:p>
    <w:p w:rsidR="003C03FC" w:rsidRPr="00930AA6" w:rsidRDefault="003C03FC" w:rsidP="003C03FC">
      <w:pPr>
        <w:shd w:val="clear" w:color="auto" w:fill="FFFFFF"/>
        <w:ind w:firstLine="720"/>
        <w:rPr>
          <w:color w:val="000000"/>
          <w:sz w:val="28"/>
          <w:szCs w:val="28"/>
        </w:rPr>
      </w:pPr>
      <w:smartTag w:uri="urn:schemas-microsoft-com:office:smarttags" w:element="place">
        <w:r w:rsidRPr="00930AA6">
          <w:rPr>
            <w:color w:val="000000"/>
            <w:sz w:val="28"/>
            <w:szCs w:val="28"/>
            <w:lang w:val="en-US"/>
          </w:rPr>
          <w:t>K</w:t>
        </w:r>
        <w:r w:rsidRPr="00930AA6">
          <w:rPr>
            <w:color w:val="000000"/>
            <w:sz w:val="28"/>
            <w:szCs w:val="28"/>
            <w:vertAlign w:val="subscript"/>
          </w:rPr>
          <w:t>2</w:t>
        </w:r>
      </w:smartTag>
      <w:r w:rsidRPr="00930AA6">
        <w:rPr>
          <w:color w:val="000000"/>
          <w:sz w:val="28"/>
          <w:szCs w:val="28"/>
        </w:rPr>
        <w:t>=1</w:t>
      </w:r>
      <w:r w:rsidRPr="00930AA6">
        <w:rPr>
          <w:color w:val="000000"/>
          <w:sz w:val="28"/>
          <w:szCs w:val="28"/>
          <w:vertAlign w:val="subscript"/>
        </w:rPr>
        <w:t>2</w:t>
      </w:r>
      <w:r w:rsidRPr="00930AA6">
        <w:rPr>
          <w:color w:val="000000"/>
          <w:sz w:val="28"/>
          <w:szCs w:val="28"/>
        </w:rPr>
        <w:t>2</w:t>
      </w:r>
      <w:r w:rsidRPr="00930AA6">
        <w:rPr>
          <w:color w:val="000000"/>
          <w:sz w:val="28"/>
          <w:szCs w:val="28"/>
          <w:vertAlign w:val="subscript"/>
        </w:rPr>
        <w:t>2</w:t>
      </w:r>
      <w:r w:rsidRPr="00930AA6">
        <w:rPr>
          <w:color w:val="000000"/>
          <w:sz w:val="28"/>
          <w:szCs w:val="28"/>
        </w:rPr>
        <w:t xml:space="preserve"> ∩ </w:t>
      </w:r>
      <w:proofErr w:type="gramStart"/>
      <w:r w:rsidRPr="00930AA6">
        <w:rPr>
          <w:color w:val="000000"/>
          <w:sz w:val="28"/>
          <w:szCs w:val="28"/>
          <w:lang w:val="en-US"/>
        </w:rPr>
        <w:t>F</w:t>
      </w:r>
      <w:r w:rsidRPr="00930AA6">
        <w:rPr>
          <w:color w:val="000000"/>
          <w:sz w:val="28"/>
          <w:szCs w:val="28"/>
          <w:vertAlign w:val="subscript"/>
        </w:rPr>
        <w:t>2</w:t>
      </w:r>
      <w:r w:rsidRPr="00930AA6">
        <w:rPr>
          <w:color w:val="000000"/>
          <w:sz w:val="28"/>
          <w:szCs w:val="28"/>
          <w:lang w:val="en-US"/>
        </w:rPr>
        <w:t>D</w:t>
      </w:r>
      <w:r w:rsidRPr="00930AA6">
        <w:rPr>
          <w:color w:val="000000"/>
          <w:sz w:val="28"/>
          <w:szCs w:val="28"/>
          <w:vertAlign w:val="subscript"/>
        </w:rPr>
        <w:t>2</w:t>
      </w:r>
      <w:r w:rsidRPr="00930AA6">
        <w:rPr>
          <w:color w:val="000000"/>
          <w:sz w:val="28"/>
          <w:szCs w:val="28"/>
        </w:rPr>
        <w:t xml:space="preserve"> ;</w:t>
      </w:r>
      <w:proofErr w:type="gramEnd"/>
      <w:r w:rsidRPr="00930AA6">
        <w:rPr>
          <w:color w:val="000000"/>
          <w:sz w:val="28"/>
          <w:szCs w:val="28"/>
        </w:rPr>
        <w:t xml:space="preserve">  </w:t>
      </w:r>
      <w:r w:rsidRPr="00930AA6">
        <w:rPr>
          <w:color w:val="000000"/>
          <w:sz w:val="28"/>
          <w:szCs w:val="28"/>
          <w:lang w:val="en-US"/>
        </w:rPr>
        <w:t>K</w:t>
      </w:r>
      <w:r w:rsidRPr="00930AA6">
        <w:rPr>
          <w:color w:val="000000"/>
          <w:sz w:val="28"/>
          <w:szCs w:val="28"/>
          <w:vertAlign w:val="subscript"/>
        </w:rPr>
        <w:t>1</w:t>
      </w:r>
      <w:r w:rsidRPr="00930AA6">
        <w:rPr>
          <w:color w:val="000000"/>
          <w:sz w:val="28"/>
          <w:szCs w:val="28"/>
        </w:rPr>
        <w:sym w:font="Symbol" w:char="F0CE"/>
      </w:r>
      <w:r w:rsidRPr="00930AA6">
        <w:rPr>
          <w:color w:val="000000"/>
          <w:sz w:val="28"/>
          <w:szCs w:val="28"/>
        </w:rPr>
        <w:t xml:space="preserve"> </w:t>
      </w:r>
      <w:r w:rsidRPr="00930AA6">
        <w:rPr>
          <w:color w:val="000000"/>
          <w:sz w:val="28"/>
          <w:szCs w:val="28"/>
          <w:lang w:val="en-US"/>
        </w:rPr>
        <w:t>F</w:t>
      </w:r>
      <w:r w:rsidRPr="00930AA6">
        <w:rPr>
          <w:color w:val="000000"/>
          <w:sz w:val="28"/>
          <w:szCs w:val="28"/>
          <w:vertAlign w:val="subscript"/>
        </w:rPr>
        <w:t>1</w:t>
      </w:r>
      <w:r w:rsidRPr="00930AA6">
        <w:rPr>
          <w:color w:val="000000"/>
          <w:sz w:val="28"/>
          <w:szCs w:val="28"/>
          <w:lang w:val="en-US"/>
        </w:rPr>
        <w:t>D</w:t>
      </w:r>
      <w:r w:rsidRPr="00930AA6">
        <w:rPr>
          <w:color w:val="000000"/>
          <w:sz w:val="28"/>
          <w:szCs w:val="28"/>
          <w:vertAlign w:val="subscript"/>
        </w:rPr>
        <w:t>1</w:t>
      </w:r>
      <w:r w:rsidRPr="00930AA6">
        <w:rPr>
          <w:color w:val="000000"/>
          <w:sz w:val="28"/>
          <w:szCs w:val="28"/>
        </w:rPr>
        <w:t>,</w:t>
      </w:r>
    </w:p>
    <w:p w:rsidR="003C03FC" w:rsidRPr="00930AA6" w:rsidRDefault="003C03FC" w:rsidP="003C03FC">
      <w:pPr>
        <w:shd w:val="clear" w:color="auto" w:fill="FFFFFF"/>
        <w:ind w:firstLine="720"/>
        <w:rPr>
          <w:sz w:val="28"/>
          <w:szCs w:val="28"/>
        </w:rPr>
      </w:pPr>
      <w:r w:rsidRPr="00930AA6">
        <w:rPr>
          <w:color w:val="000000"/>
          <w:sz w:val="28"/>
          <w:szCs w:val="28"/>
        </w:rPr>
        <w:t xml:space="preserve">г) определить видимость отрезка </w:t>
      </w:r>
      <w:r w:rsidRPr="00930AA6">
        <w:rPr>
          <w:color w:val="000000"/>
          <w:sz w:val="28"/>
          <w:szCs w:val="28"/>
          <w:lang w:val="en-US"/>
        </w:rPr>
        <w:t>FD</w:t>
      </w:r>
      <w:r w:rsidRPr="00930AA6">
        <w:rPr>
          <w:color w:val="000000"/>
          <w:sz w:val="28"/>
          <w:szCs w:val="28"/>
        </w:rPr>
        <w:t>, используя конкурирующие точки.</w:t>
      </w:r>
    </w:p>
    <w:p w:rsidR="003C03FC" w:rsidRPr="00930AA6" w:rsidRDefault="003C03FC" w:rsidP="003C03FC">
      <w:pPr>
        <w:shd w:val="clear" w:color="auto" w:fill="FFFFFF"/>
        <w:ind w:firstLine="720"/>
        <w:jc w:val="right"/>
        <w:rPr>
          <w:b/>
          <w:bCs/>
          <w:color w:val="000000"/>
          <w:sz w:val="28"/>
          <w:szCs w:val="28"/>
        </w:rPr>
      </w:pPr>
    </w:p>
    <w:p w:rsidR="003C03FC" w:rsidRPr="00930AA6" w:rsidRDefault="003C03FC" w:rsidP="003C03FC">
      <w:pPr>
        <w:shd w:val="clear" w:color="auto" w:fill="FFFFFF"/>
        <w:ind w:firstLine="720"/>
        <w:jc w:val="right"/>
        <w:rPr>
          <w:b/>
          <w:bCs/>
          <w:color w:val="000000"/>
          <w:sz w:val="28"/>
          <w:szCs w:val="28"/>
        </w:rPr>
      </w:pPr>
      <w:r w:rsidRPr="00930AA6">
        <w:rPr>
          <w:b/>
          <w:bCs/>
          <w:color w:val="000000"/>
          <w:sz w:val="28"/>
          <w:szCs w:val="28"/>
        </w:rPr>
        <w:t>Таблица 5</w:t>
      </w:r>
    </w:p>
    <w:p w:rsidR="003C03FC" w:rsidRPr="00930AA6" w:rsidRDefault="003C03FC" w:rsidP="003C03FC">
      <w:pPr>
        <w:shd w:val="clear" w:color="auto" w:fill="FFFFFF"/>
        <w:ind w:firstLine="720"/>
        <w:jc w:val="center"/>
        <w:rPr>
          <w:b/>
          <w:color w:val="000000"/>
          <w:sz w:val="28"/>
          <w:szCs w:val="28"/>
          <w:lang w:val="en-US"/>
        </w:rPr>
      </w:pPr>
      <w:r w:rsidRPr="00930AA6">
        <w:rPr>
          <w:b/>
          <w:color w:val="000000"/>
          <w:sz w:val="28"/>
          <w:szCs w:val="28"/>
        </w:rPr>
        <w:t>Данные к задаче 4</w:t>
      </w:r>
    </w:p>
    <w:p w:rsidR="003C03FC" w:rsidRDefault="003C03FC" w:rsidP="003C03FC"/>
    <w:p w:rsidR="003C03FC" w:rsidRDefault="003C03FC" w:rsidP="003C03FC"/>
    <w:tbl>
      <w:tblPr>
        <w:tblW w:w="0" w:type="auto"/>
        <w:tblInd w:w="2356" w:type="dxa"/>
        <w:tblLayout w:type="fixed"/>
        <w:tblCellMar>
          <w:left w:w="40" w:type="dxa"/>
          <w:right w:w="40" w:type="dxa"/>
        </w:tblCellMar>
        <w:tblLook w:val="0000" w:firstRow="0" w:lastRow="0" w:firstColumn="0" w:lastColumn="0" w:noHBand="0" w:noVBand="0"/>
      </w:tblPr>
      <w:tblGrid>
        <w:gridCol w:w="567"/>
        <w:gridCol w:w="1701"/>
        <w:gridCol w:w="1701"/>
        <w:gridCol w:w="1701"/>
        <w:gridCol w:w="1701"/>
        <w:gridCol w:w="1559"/>
      </w:tblGrid>
      <w:tr w:rsidR="003C03FC" w:rsidRPr="003C03FC" w:rsidTr="00CF50D7">
        <w:tblPrEx>
          <w:tblCellMar>
            <w:top w:w="0" w:type="dxa"/>
            <w:bottom w:w="0" w:type="dxa"/>
          </w:tblCellMar>
        </w:tblPrEx>
        <w:trPr>
          <w:trHeight w:hRule="exact" w:val="3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b/>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b/>
                <w:sz w:val="28"/>
                <w:szCs w:val="28"/>
              </w:rPr>
            </w:pPr>
            <w:r w:rsidRPr="003C03FC">
              <w:rPr>
                <w:b/>
                <w:sz w:val="28"/>
                <w:szCs w:val="28"/>
              </w:rPr>
              <w:t xml:space="preserve">А (х, у, </w:t>
            </w:r>
            <w:r w:rsidRPr="003C03FC">
              <w:rPr>
                <w:b/>
                <w:sz w:val="28"/>
                <w:szCs w:val="28"/>
                <w:lang w:val="en-US"/>
              </w:rPr>
              <w:t>z</w:t>
            </w:r>
            <w:r w:rsidRPr="003C03FC">
              <w:rPr>
                <w:b/>
                <w:sz w:val="28"/>
                <w:szCs w:val="28"/>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b/>
                <w:sz w:val="28"/>
                <w:szCs w:val="28"/>
              </w:rPr>
            </w:pPr>
            <w:r w:rsidRPr="003C03FC">
              <w:rPr>
                <w:b/>
                <w:bCs/>
                <w:sz w:val="28"/>
                <w:szCs w:val="28"/>
              </w:rPr>
              <w:t xml:space="preserve">В </w:t>
            </w:r>
            <w:r w:rsidRPr="003C03FC">
              <w:rPr>
                <w:b/>
                <w:sz w:val="28"/>
                <w:szCs w:val="28"/>
              </w:rPr>
              <w:t xml:space="preserve">(х, у, </w:t>
            </w:r>
            <w:r w:rsidRPr="003C03FC">
              <w:rPr>
                <w:b/>
                <w:sz w:val="28"/>
                <w:szCs w:val="28"/>
                <w:lang w:val="en-US"/>
              </w:rPr>
              <w:t>z</w:t>
            </w:r>
            <w:r w:rsidRPr="003C03FC">
              <w:rPr>
                <w:b/>
                <w:sz w:val="28"/>
                <w:szCs w:val="28"/>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b/>
                <w:sz w:val="28"/>
                <w:szCs w:val="28"/>
              </w:rPr>
            </w:pPr>
            <w:r w:rsidRPr="003C03FC">
              <w:rPr>
                <w:b/>
                <w:bCs/>
                <w:sz w:val="28"/>
                <w:szCs w:val="28"/>
              </w:rPr>
              <w:t xml:space="preserve">С </w:t>
            </w:r>
            <w:r w:rsidRPr="003C03FC">
              <w:rPr>
                <w:b/>
                <w:sz w:val="28"/>
                <w:szCs w:val="28"/>
              </w:rPr>
              <w:t xml:space="preserve">(х, у, </w:t>
            </w:r>
            <w:r w:rsidRPr="003C03FC">
              <w:rPr>
                <w:b/>
                <w:sz w:val="28"/>
                <w:szCs w:val="28"/>
                <w:lang w:val="en-US"/>
              </w:rPr>
              <w:t>z</w:t>
            </w:r>
            <w:r w:rsidRPr="003C03FC">
              <w:rPr>
                <w:b/>
                <w:sz w:val="28"/>
                <w:szCs w:val="28"/>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b/>
                <w:sz w:val="28"/>
                <w:szCs w:val="28"/>
              </w:rPr>
            </w:pPr>
            <w:r w:rsidRPr="003C03FC">
              <w:rPr>
                <w:b/>
                <w:bCs/>
                <w:sz w:val="28"/>
                <w:szCs w:val="28"/>
                <w:lang w:val="en-US"/>
              </w:rPr>
              <w:t xml:space="preserve">D </w:t>
            </w:r>
            <w:r w:rsidRPr="003C03FC">
              <w:rPr>
                <w:b/>
                <w:sz w:val="28"/>
                <w:szCs w:val="28"/>
              </w:rPr>
              <w:t xml:space="preserve">(х, у, </w:t>
            </w:r>
            <w:r w:rsidRPr="003C03FC">
              <w:rPr>
                <w:b/>
                <w:sz w:val="28"/>
                <w:szCs w:val="28"/>
                <w:lang w:val="en-US"/>
              </w:rPr>
              <w:t>z</w:t>
            </w:r>
            <w:r w:rsidRPr="003C03FC">
              <w:rPr>
                <w:b/>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03FC" w:rsidRPr="003C03FC" w:rsidRDefault="003C03FC" w:rsidP="003C03FC">
            <w:pPr>
              <w:shd w:val="clear" w:color="auto" w:fill="FFFFFF"/>
              <w:jc w:val="center"/>
              <w:rPr>
                <w:b/>
                <w:sz w:val="28"/>
                <w:szCs w:val="28"/>
              </w:rPr>
            </w:pPr>
            <w:r w:rsidRPr="003C03FC">
              <w:rPr>
                <w:b/>
                <w:bCs/>
                <w:sz w:val="28"/>
                <w:szCs w:val="28"/>
                <w:lang w:val="en-US"/>
              </w:rPr>
              <w:t>F</w:t>
            </w:r>
            <w:r w:rsidRPr="003C03FC">
              <w:rPr>
                <w:b/>
                <w:bCs/>
                <w:sz w:val="28"/>
                <w:szCs w:val="28"/>
              </w:rPr>
              <w:t xml:space="preserve"> </w:t>
            </w:r>
            <w:r w:rsidRPr="003C03FC">
              <w:rPr>
                <w:b/>
                <w:sz w:val="28"/>
                <w:szCs w:val="28"/>
              </w:rPr>
              <w:t xml:space="preserve">(х, у, </w:t>
            </w:r>
            <w:r w:rsidRPr="003C03FC">
              <w:rPr>
                <w:b/>
                <w:sz w:val="28"/>
                <w:szCs w:val="28"/>
                <w:lang w:val="en-US"/>
              </w:rPr>
              <w:t>z</w:t>
            </w:r>
            <w:r w:rsidRPr="003C03FC">
              <w:rPr>
                <w:b/>
                <w:sz w:val="28"/>
                <w:szCs w:val="28"/>
              </w:rPr>
              <w:t>)</w:t>
            </w:r>
          </w:p>
        </w:tc>
      </w:tr>
      <w:tr w:rsidR="00CF50D7" w:rsidRPr="003C03FC" w:rsidTr="00CF50D7">
        <w:tblPrEx>
          <w:tblCellMar>
            <w:top w:w="0" w:type="dxa"/>
            <w:bottom w:w="0" w:type="dxa"/>
          </w:tblCellMar>
        </w:tblPrEx>
        <w:trPr>
          <w:trHeight w:hRule="exact" w:val="5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F50D7" w:rsidRPr="00C24F5F" w:rsidRDefault="00CF50D7" w:rsidP="00442221">
            <w:pPr>
              <w:shd w:val="clear" w:color="auto" w:fill="FFFFFF"/>
              <w:jc w:val="center"/>
              <w:rPr>
                <w:b/>
                <w:sz w:val="28"/>
                <w:szCs w:val="28"/>
              </w:rPr>
            </w:pPr>
            <w:r>
              <w:rPr>
                <w:b/>
                <w:sz w:val="28"/>
                <w:szCs w:val="28"/>
              </w:rPr>
              <w:t xml:space="preserve">  </w:t>
            </w:r>
            <w:r w:rsidRPr="00C24F5F">
              <w:rPr>
                <w:b/>
                <w:sz w:val="28"/>
                <w:szCs w:val="28"/>
              </w:rPr>
              <w:t>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F50D7" w:rsidRPr="00C24F5F" w:rsidRDefault="00CF50D7" w:rsidP="00442221">
            <w:pPr>
              <w:shd w:val="clear" w:color="auto" w:fill="FFFFFF"/>
              <w:jc w:val="center"/>
              <w:rPr>
                <w:b/>
                <w:sz w:val="28"/>
                <w:szCs w:val="28"/>
              </w:rPr>
            </w:pPr>
            <w:r w:rsidRPr="00C24F5F">
              <w:rPr>
                <w:b/>
                <w:sz w:val="28"/>
                <w:szCs w:val="28"/>
              </w:rPr>
              <w:t>67, 20, 0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F50D7" w:rsidRPr="00C24F5F" w:rsidRDefault="00CF50D7" w:rsidP="00442221">
            <w:pPr>
              <w:shd w:val="clear" w:color="auto" w:fill="FFFFFF"/>
              <w:jc w:val="center"/>
              <w:rPr>
                <w:b/>
                <w:bCs/>
                <w:sz w:val="28"/>
                <w:szCs w:val="28"/>
              </w:rPr>
            </w:pPr>
            <w:r w:rsidRPr="00C24F5F">
              <w:rPr>
                <w:b/>
                <w:bCs/>
                <w:sz w:val="28"/>
                <w:szCs w:val="28"/>
              </w:rPr>
              <w:t>0, 111, 48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F50D7" w:rsidRPr="00C24F5F" w:rsidRDefault="00CF50D7" w:rsidP="00442221">
            <w:pPr>
              <w:shd w:val="clear" w:color="auto" w:fill="FFFFFF"/>
              <w:jc w:val="center"/>
              <w:rPr>
                <w:b/>
                <w:bCs/>
                <w:sz w:val="28"/>
                <w:szCs w:val="28"/>
              </w:rPr>
            </w:pPr>
            <w:r w:rsidRPr="00C24F5F">
              <w:rPr>
                <w:b/>
                <w:bCs/>
                <w:sz w:val="28"/>
                <w:szCs w:val="28"/>
              </w:rPr>
              <w:t>121, 78, 86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F50D7" w:rsidRPr="00C24F5F" w:rsidRDefault="00CF50D7" w:rsidP="00442221">
            <w:pPr>
              <w:shd w:val="clear" w:color="auto" w:fill="FFFFFF"/>
              <w:jc w:val="center"/>
              <w:rPr>
                <w:b/>
                <w:bCs/>
                <w:sz w:val="28"/>
                <w:szCs w:val="28"/>
                <w:lang w:val="en-US"/>
              </w:rPr>
            </w:pPr>
            <w:r w:rsidRPr="00C24F5F">
              <w:rPr>
                <w:b/>
                <w:bCs/>
                <w:sz w:val="28"/>
                <w:szCs w:val="28"/>
                <w:lang w:val="en-US"/>
              </w:rPr>
              <w:t>18, 40, 75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50D7" w:rsidRPr="00C24F5F" w:rsidRDefault="00CF50D7" w:rsidP="00442221">
            <w:pPr>
              <w:shd w:val="clear" w:color="auto" w:fill="FFFFFF"/>
              <w:jc w:val="center"/>
              <w:rPr>
                <w:b/>
                <w:bCs/>
                <w:sz w:val="28"/>
                <w:szCs w:val="28"/>
                <w:lang w:val="en-US"/>
              </w:rPr>
            </w:pPr>
            <w:r w:rsidRPr="00C24F5F">
              <w:rPr>
                <w:b/>
                <w:bCs/>
                <w:sz w:val="28"/>
                <w:szCs w:val="28"/>
                <w:lang w:val="en-US"/>
              </w:rPr>
              <w:t>83, 117, 6</w:t>
            </w:r>
          </w:p>
        </w:tc>
      </w:tr>
    </w:tbl>
    <w:p w:rsidR="003C03FC" w:rsidRDefault="003C03FC" w:rsidP="003C03FC"/>
    <w:p w:rsidR="003C03FC" w:rsidRDefault="003C03FC" w:rsidP="003C03FC"/>
    <w:p w:rsidR="003C03FC" w:rsidRDefault="003C03FC"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r>
        <w:rPr>
          <w:noProof/>
        </w:rPr>
        <w:lastRenderedPageBreak/>
        <w:pict>
          <v:group id="_x0000_s1184" style="position:absolute;margin-left:-24.45pt;margin-top:-27pt;width:801.85pt;height:531.1pt;z-index:251663360" coordorigin="601,303" coordsize="16037,10622">
            <v:group id="_x0000_s1185" style="position:absolute;left:10374;top:844;width:5025;height:7631" coordorigin="951,1474" coordsize="5025,7631" wrapcoords="19666 1018 9478 1485 9478 2376 5610 2631 5545 2801 8898 4413 8576 5092 4836 8954 5029 9039 9414 9166 9414 9845 1483 10185 1483 10270 9414 10524 9414 11882 9156 12561 6190 13452 4771 13919 8576 15277 8704 15956 6319 17314 5610 17611 3933 18545 4127 18672 13734 18672 13798 19478 18699 20030 19666 20030 19666 20412 19924 20412 19924 1018 19666 1018">
              <v:line id="_x0000_s1186" style="position:absolute" from="1314,5107" to="5588,5107"/>
              <v:shape id="_x0000_s1187" type="#_x0000_t202" style="position:absolute;left:951;top:4864;width:405;height:446" filled="f" stroked="f">
                <v:textbox style="mso-next-textbox:#_x0000_s1187">
                  <w:txbxContent>
                    <w:p w:rsidR="00CF50D7" w:rsidRPr="002F27B1" w:rsidRDefault="00CF50D7" w:rsidP="00CF50D7">
                      <w:r w:rsidRPr="002F27B1">
                        <w:t>х</w:t>
                      </w:r>
                    </w:p>
                  </w:txbxContent>
                </v:textbox>
              </v:shape>
              <v:line id="_x0000_s1188" style="position:absolute;flip:y" from="2124,2513" to="3503,4639" strokeweight="1.5pt"/>
              <v:line id="_x0000_s1189" style="position:absolute" from="3503,2513" to="5123,3580" strokeweight="1.5pt"/>
              <v:line id="_x0000_s1190" style="position:absolute;flip:y" from="2124,3587" to="5123,4639" strokeweight="1.5pt"/>
              <v:line id="_x0000_s1191" style="position:absolute;flip:y" from="2122,5745" to="3513,6396" strokeweight="1.5pt"/>
              <v:line id="_x0000_s1192" style="position:absolute" from="3500,5745" to="5120,8019" strokeweight="1.5pt"/>
              <v:line id="_x0000_s1193" style="position:absolute" from="2116,6389" to="5120,8012" strokeweight="1.5pt"/>
              <v:shape id="_x0000_s1194" type="#_x0000_t202" style="position:absolute;left:1662;top:4395;width:549;height:447" filled="f" stroked="f">
                <v:textbox style="mso-next-textbox:#_x0000_s1194">
                  <w:txbxContent>
                    <w:p w:rsidR="00CF50D7" w:rsidRPr="002F27B1" w:rsidRDefault="00CF50D7" w:rsidP="00CF50D7">
                      <w:pPr>
                        <w:rPr>
                          <w:vertAlign w:val="subscript"/>
                        </w:rPr>
                      </w:pPr>
                      <w:r w:rsidRPr="002F27B1">
                        <w:t>А</w:t>
                      </w:r>
                      <w:proofErr w:type="gramStart"/>
                      <w:r w:rsidRPr="002F27B1">
                        <w:rPr>
                          <w:vertAlign w:val="subscript"/>
                        </w:rPr>
                        <w:t>2</w:t>
                      </w:r>
                      <w:proofErr w:type="gramEnd"/>
                    </w:p>
                  </w:txbxContent>
                </v:textbox>
              </v:shape>
              <v:shape id="_x0000_s1195" type="#_x0000_t202" style="position:absolute;left:3160;top:2094;width:592;height:446" filled="f" stroked="f">
                <v:textbox style="mso-next-textbox:#_x0000_s1195">
                  <w:txbxContent>
                    <w:p w:rsidR="00CF50D7" w:rsidRPr="002F27B1" w:rsidRDefault="00CF50D7" w:rsidP="00CF50D7">
                      <w:pPr>
                        <w:rPr>
                          <w:vertAlign w:val="subscript"/>
                        </w:rPr>
                      </w:pPr>
                      <w:r w:rsidRPr="002F27B1">
                        <w:t>В</w:t>
                      </w:r>
                      <w:proofErr w:type="gramStart"/>
                      <w:r w:rsidRPr="002F27B1">
                        <w:rPr>
                          <w:vertAlign w:val="subscript"/>
                        </w:rPr>
                        <w:t>2</w:t>
                      </w:r>
                      <w:proofErr w:type="gramEnd"/>
                    </w:p>
                  </w:txbxContent>
                </v:textbox>
              </v:shape>
              <v:shape id="_x0000_s1196" type="#_x0000_t202" style="position:absolute;left:5032;top:3296;width:547;height:447" filled="f" stroked="f">
                <v:textbox style="mso-next-textbox:#_x0000_s1196">
                  <w:txbxContent>
                    <w:p w:rsidR="00CF50D7" w:rsidRPr="002F27B1" w:rsidRDefault="00CF50D7" w:rsidP="00CF50D7">
                      <w:pPr>
                        <w:rPr>
                          <w:vertAlign w:val="subscript"/>
                        </w:rPr>
                      </w:pPr>
                      <w:r w:rsidRPr="002F27B1">
                        <w:t>С</w:t>
                      </w:r>
                      <w:proofErr w:type="gramStart"/>
                      <w:r w:rsidRPr="002F27B1">
                        <w:rPr>
                          <w:vertAlign w:val="subscript"/>
                        </w:rPr>
                        <w:t>2</w:t>
                      </w:r>
                      <w:proofErr w:type="gramEnd"/>
                    </w:p>
                  </w:txbxContent>
                </v:textbox>
              </v:shape>
              <v:shape id="_x0000_s1197" type="#_x0000_t202" style="position:absolute;left:1655;top:6203;width:788;height:446" filled="f" stroked="f">
                <v:textbox style="mso-next-textbox:#_x0000_s1197">
                  <w:txbxContent>
                    <w:p w:rsidR="00CF50D7" w:rsidRPr="002F27B1" w:rsidRDefault="00CF50D7" w:rsidP="00CF50D7">
                      <w:pPr>
                        <w:rPr>
                          <w:vertAlign w:val="subscript"/>
                        </w:rPr>
                      </w:pPr>
                      <w:r w:rsidRPr="002F27B1">
                        <w:t>А</w:t>
                      </w:r>
                      <w:proofErr w:type="gramStart"/>
                      <w:r w:rsidRPr="002F27B1">
                        <w:rPr>
                          <w:vertAlign w:val="subscript"/>
                        </w:rPr>
                        <w:t>1</w:t>
                      </w:r>
                      <w:proofErr w:type="gramEnd"/>
                    </w:p>
                  </w:txbxContent>
                </v:textbox>
              </v:shape>
              <v:shape id="_x0000_s1198" type="#_x0000_t202" style="position:absolute;left:3085;top:5366;width:547;height:447" filled="f" stroked="f">
                <v:textbox style="mso-next-textbox:#_x0000_s1198">
                  <w:txbxContent>
                    <w:p w:rsidR="00CF50D7" w:rsidRPr="002F27B1" w:rsidRDefault="00CF50D7" w:rsidP="00CF50D7">
                      <w:pPr>
                        <w:rPr>
                          <w:vertAlign w:val="subscript"/>
                        </w:rPr>
                      </w:pPr>
                      <w:r w:rsidRPr="002F27B1">
                        <w:t>В</w:t>
                      </w:r>
                      <w:proofErr w:type="gramStart"/>
                      <w:r w:rsidRPr="002F27B1">
                        <w:rPr>
                          <w:vertAlign w:val="subscript"/>
                        </w:rPr>
                        <w:t>1</w:t>
                      </w:r>
                      <w:proofErr w:type="gramEnd"/>
                    </w:p>
                  </w:txbxContent>
                </v:textbox>
              </v:shape>
              <v:shape id="_x0000_s1199" type="#_x0000_t202" style="position:absolute;left:5045;top:7819;width:565;height:446" filled="f" stroked="f">
                <v:textbox style="mso-next-textbox:#_x0000_s1199">
                  <w:txbxContent>
                    <w:p w:rsidR="00CF50D7" w:rsidRPr="002F27B1" w:rsidRDefault="00CF50D7" w:rsidP="00CF50D7">
                      <w:pPr>
                        <w:rPr>
                          <w:vertAlign w:val="subscript"/>
                        </w:rPr>
                      </w:pPr>
                      <w:r w:rsidRPr="002F27B1">
                        <w:t>С</w:t>
                      </w:r>
                      <w:proofErr w:type="gramStart"/>
                      <w:r w:rsidRPr="002F27B1">
                        <w:rPr>
                          <w:vertAlign w:val="subscript"/>
                        </w:rPr>
                        <w:t>1</w:t>
                      </w:r>
                      <w:proofErr w:type="gramEnd"/>
                    </w:p>
                  </w:txbxContent>
                </v:textbox>
              </v:shape>
              <v:line id="_x0000_s1200" style="position:absolute;flip:y" from="2309,6620" to="3595,7735" strokeweight="1.5pt"/>
              <v:shape id="_x0000_s1201" type="#_x0000_t202" style="position:absolute;left:2803;top:7077;width:1228;height:446" filled="f" stroked="f">
                <v:textbox style="mso-next-textbox:#_x0000_s1201">
                  <w:txbxContent>
                    <w:p w:rsidR="00CF50D7" w:rsidRPr="002F27B1" w:rsidRDefault="00CF50D7" w:rsidP="00CF50D7">
                      <w:pPr>
                        <w:rPr>
                          <w:vertAlign w:val="subscript"/>
                          <w:lang w:val="en-US"/>
                        </w:rPr>
                      </w:pPr>
                      <w:r>
                        <w:rPr>
                          <w:lang w:val="en-US"/>
                        </w:rPr>
                        <w:t>3</w:t>
                      </w:r>
                      <w:r>
                        <w:rPr>
                          <w:vertAlign w:val="subscript"/>
                          <w:lang w:val="en-US"/>
                        </w:rPr>
                        <w:t>1</w:t>
                      </w:r>
                      <w:r>
                        <w:rPr>
                          <w:lang w:val="en-US"/>
                        </w:rPr>
                        <w:t xml:space="preserve"> (</w:t>
                      </w:r>
                      <w:r w:rsidRPr="002F27B1">
                        <w:rPr>
                          <w:lang w:val="en-US"/>
                        </w:rPr>
                        <w:t>1</w:t>
                      </w:r>
                      <w:r w:rsidRPr="002F27B1">
                        <w:rPr>
                          <w:vertAlign w:val="subscript"/>
                        </w:rPr>
                        <w:t>1</w:t>
                      </w:r>
                      <w:r>
                        <w:rPr>
                          <w:lang w:val="en-US"/>
                        </w:rPr>
                        <w:t>)</w:t>
                      </w:r>
                    </w:p>
                  </w:txbxContent>
                </v:textbox>
              </v:shape>
              <v:shape id="_x0000_s1202" type="#_x0000_t202" style="position:absolute;left:3869;top:6163;width:638;height:446" filled="f" stroked="f">
                <v:textbox style="mso-next-textbox:#_x0000_s1202">
                  <w:txbxContent>
                    <w:p w:rsidR="00CF50D7" w:rsidRPr="002F27B1" w:rsidRDefault="00CF50D7" w:rsidP="00CF50D7">
                      <w:pPr>
                        <w:rPr>
                          <w:vertAlign w:val="subscript"/>
                        </w:rPr>
                      </w:pPr>
                      <w:r w:rsidRPr="002F27B1">
                        <w:rPr>
                          <w:lang w:val="en-US"/>
                        </w:rPr>
                        <w:t>2</w:t>
                      </w:r>
                      <w:r w:rsidRPr="002F27B1">
                        <w:rPr>
                          <w:vertAlign w:val="subscript"/>
                        </w:rPr>
                        <w:t>1</w:t>
                      </w:r>
                    </w:p>
                  </w:txbxContent>
                </v:textbox>
              </v:shape>
              <v:shape id="_x0000_s1203" type="#_x0000_t202" style="position:absolute;left:2787;top:3888;width:546;height:447" filled="f" stroked="f">
                <v:textbox style="mso-next-textbox:#_x0000_s1203">
                  <w:txbxContent>
                    <w:p w:rsidR="00CF50D7" w:rsidRPr="002F27B1" w:rsidRDefault="00CF50D7" w:rsidP="00CF50D7">
                      <w:pPr>
                        <w:rPr>
                          <w:vertAlign w:val="subscript"/>
                          <w:lang w:val="en-US"/>
                        </w:rPr>
                      </w:pPr>
                      <w:r w:rsidRPr="002F27B1">
                        <w:rPr>
                          <w:lang w:val="en-US"/>
                        </w:rPr>
                        <w:t>1</w:t>
                      </w:r>
                      <w:r w:rsidRPr="002F27B1">
                        <w:rPr>
                          <w:vertAlign w:val="subscript"/>
                          <w:lang w:val="en-US"/>
                        </w:rPr>
                        <w:t>2</w:t>
                      </w:r>
                    </w:p>
                  </w:txbxContent>
                </v:textbox>
              </v:shape>
              <v:shape id="_x0000_s1204" type="#_x0000_t202" style="position:absolute;left:3702;top:2336;width:548;height:446" filled="f" stroked="f">
                <v:textbox style="mso-next-textbox:#_x0000_s1204">
                  <w:txbxContent>
                    <w:p w:rsidR="00CF50D7" w:rsidRPr="002F27B1" w:rsidRDefault="00CF50D7" w:rsidP="00CF50D7">
                      <w:pPr>
                        <w:rPr>
                          <w:vertAlign w:val="subscript"/>
                        </w:rPr>
                      </w:pPr>
                      <w:r w:rsidRPr="002F27B1">
                        <w:rPr>
                          <w:lang w:val="en-US"/>
                        </w:rPr>
                        <w:t>2</w:t>
                      </w:r>
                      <w:r w:rsidRPr="002F27B1">
                        <w:rPr>
                          <w:vertAlign w:val="subscript"/>
                        </w:rPr>
                        <w:t>2</w:t>
                      </w:r>
                    </w:p>
                  </w:txbxContent>
                </v:textbox>
              </v:shape>
              <v:line id="_x0000_s1205" style="position:absolute;flip:x" from="3182,2791" to="3883,4238"/>
              <v:shape id="_x0000_s1206" type="#_x0000_t202" style="position:absolute;left:2271;top:7635;width:685;height:447" filled="f" stroked="f">
                <v:textbox style="mso-next-textbox:#_x0000_s1206">
                  <w:txbxContent>
                    <w:p w:rsidR="00CF50D7" w:rsidRPr="002F27B1" w:rsidRDefault="00CF50D7" w:rsidP="00CF50D7">
                      <w:pPr>
                        <w:rPr>
                          <w:vertAlign w:val="subscript"/>
                        </w:rPr>
                      </w:pPr>
                      <w:r w:rsidRPr="002F27B1">
                        <w:rPr>
                          <w:lang w:val="en-US"/>
                        </w:rPr>
                        <w:t>D</w:t>
                      </w:r>
                      <w:r w:rsidRPr="002F27B1">
                        <w:rPr>
                          <w:vertAlign w:val="subscript"/>
                        </w:rPr>
                        <w:t>1</w:t>
                      </w:r>
                    </w:p>
                  </w:txbxContent>
                </v:textbox>
              </v:shape>
              <v:shape id="_x0000_s1207" type="#_x0000_t202" style="position:absolute;left:2064;top:2042;width:608;height:446" filled="f" stroked="f">
                <v:textbox style="mso-next-textbox:#_x0000_s1207">
                  <w:txbxContent>
                    <w:p w:rsidR="00CF50D7" w:rsidRPr="002F27B1" w:rsidRDefault="00CF50D7" w:rsidP="00CF50D7">
                      <w:pPr>
                        <w:rPr>
                          <w:vertAlign w:val="subscript"/>
                          <w:lang w:val="en-US"/>
                        </w:rPr>
                      </w:pPr>
                      <w:r w:rsidRPr="002F27B1">
                        <w:rPr>
                          <w:lang w:val="en-US"/>
                        </w:rPr>
                        <w:t>D</w:t>
                      </w:r>
                      <w:r w:rsidRPr="002F27B1">
                        <w:rPr>
                          <w:vertAlign w:val="subscript"/>
                          <w:lang w:val="en-US"/>
                        </w:rPr>
                        <w:t>2</w:t>
                      </w:r>
                    </w:p>
                  </w:txbxContent>
                </v:textbox>
              </v:shape>
              <v:line id="_x0000_s1208" style="position:absolute" from="2301,2444" to="3581,3414" strokeweight="1.5pt"/>
              <v:line id="_x0000_s1209" style="position:absolute;flip:y" from="3614,6323" to="3907,6598">
                <v:stroke dashstyle="longDash"/>
              </v:line>
              <v:line id="_x0000_s1210" style="position:absolute" from="3566,3397" to="4242,3902" strokeweight="1pt">
                <v:stroke dashstyle="longDash"/>
              </v:line>
              <v:line id="_x0000_s1211" style="position:absolute" from="3582,3454" to="3582,6595"/>
              <v:shape id="_x0000_s1212" type="#_x0000_t202" style="position:absolute;left:3252;top:2933;width:549;height:447" filled="f" stroked="f">
                <v:textbox style="mso-next-textbox:#_x0000_s1212">
                  <w:txbxContent>
                    <w:p w:rsidR="00CF50D7" w:rsidRPr="002F27B1" w:rsidRDefault="00CF50D7" w:rsidP="00CF50D7">
                      <w:pPr>
                        <w:rPr>
                          <w:vertAlign w:val="subscript"/>
                        </w:rPr>
                      </w:pPr>
                      <w:r w:rsidRPr="002F27B1">
                        <w:t>К</w:t>
                      </w:r>
                      <w:proofErr w:type="gramStart"/>
                      <w:r w:rsidRPr="002F27B1">
                        <w:rPr>
                          <w:vertAlign w:val="subscript"/>
                        </w:rPr>
                        <w:t>2</w:t>
                      </w:r>
                      <w:proofErr w:type="gramEnd"/>
                    </w:p>
                  </w:txbxContent>
                </v:textbox>
              </v:shape>
              <v:shape id="_x0000_s1213" type="#_x0000_t202" style="position:absolute;left:3490;top:6545;width:600;height:446" filled="f" stroked="f">
                <v:textbox style="mso-next-textbox:#_x0000_s1213">
                  <w:txbxContent>
                    <w:p w:rsidR="00CF50D7" w:rsidRPr="002F27B1" w:rsidRDefault="00CF50D7" w:rsidP="00CF50D7">
                      <w:pPr>
                        <w:rPr>
                          <w:vertAlign w:val="subscript"/>
                        </w:rPr>
                      </w:pPr>
                      <w:r w:rsidRPr="002F27B1">
                        <w:t>К</w:t>
                      </w:r>
                      <w:proofErr w:type="gramStart"/>
                      <w:r w:rsidRPr="002F27B1">
                        <w:rPr>
                          <w:vertAlign w:val="subscript"/>
                        </w:rPr>
                        <w:t>1</w:t>
                      </w:r>
                      <w:proofErr w:type="gramEnd"/>
                    </w:p>
                  </w:txbxContent>
                </v:textbox>
              </v:shape>
              <v:line id="_x0000_s1214" style="position:absolute;flip:x" from="1906,7844" to="2159,8052" strokeweight="3pt"/>
              <v:shape id="_x0000_s1215" type="#_x0000_t202" style="position:absolute;left:1515;top:7582;width:623;height:446" filled="f" stroked="f">
                <v:textbox style="mso-next-textbox:#_x0000_s1215">
                  <w:txbxContent>
                    <w:p w:rsidR="00CF50D7" w:rsidRPr="002F27B1" w:rsidRDefault="00CF50D7" w:rsidP="00CF50D7">
                      <w:pPr>
                        <w:rPr>
                          <w:vertAlign w:val="subscript"/>
                        </w:rPr>
                      </w:pPr>
                      <w:r w:rsidRPr="002F27B1">
                        <w:rPr>
                          <w:lang w:val="en-US"/>
                        </w:rPr>
                        <w:sym w:font="Symbol" w:char="F046"/>
                      </w:r>
                      <w:r w:rsidRPr="002F27B1">
                        <w:rPr>
                          <w:vertAlign w:val="subscript"/>
                        </w:rPr>
                        <w:t>1</w:t>
                      </w:r>
                    </w:p>
                  </w:txbxContent>
                </v:textbox>
              </v:shape>
              <v:shape id="_x0000_s1216" type="#_x0000_t202" style="position:absolute;left:5571;top:4864;width:405;height:447" filled="f" stroked="f">
                <v:textbox style="mso-next-textbox:#_x0000_s1216">
                  <w:txbxContent>
                    <w:p w:rsidR="00CF50D7" w:rsidRPr="002F27B1" w:rsidRDefault="00CF50D7" w:rsidP="00CF50D7">
                      <w:r w:rsidRPr="002F27B1">
                        <w:t>0</w:t>
                      </w:r>
                    </w:p>
                  </w:txbxContent>
                </v:textbox>
              </v:shape>
              <v:line id="_x0000_s1217" style="position:absolute;flip:y" from="3907,5668" to="4685,6326" strokeweight="1.5pt"/>
              <v:oval id="_x0000_s1218" style="position:absolute;left:5075;top:7973;width:57;height:57"/>
              <v:oval id="_x0000_s1219" style="position:absolute;left:4633;top:5645;width:57;height:57"/>
              <v:shape id="_x0000_s1220" type="#_x0000_t202" style="position:absolute;left:4802;top:4248;width:593;height:446" filled="f" stroked="f">
                <v:textbox style="mso-next-textbox:#_x0000_s1220">
                  <w:txbxContent>
                    <w:p w:rsidR="00CF50D7" w:rsidRPr="002F27B1" w:rsidRDefault="00CF50D7" w:rsidP="00CF50D7">
                      <w:pPr>
                        <w:rPr>
                          <w:vertAlign w:val="subscript"/>
                          <w:lang w:val="en-US"/>
                        </w:rPr>
                      </w:pPr>
                      <w:r w:rsidRPr="002F27B1">
                        <w:rPr>
                          <w:lang w:val="en-US"/>
                        </w:rPr>
                        <w:t>F</w:t>
                      </w:r>
                      <w:r w:rsidRPr="002F27B1">
                        <w:rPr>
                          <w:vertAlign w:val="subscript"/>
                          <w:lang w:val="en-US"/>
                        </w:rPr>
                        <w:t>2</w:t>
                      </w:r>
                    </w:p>
                  </w:txbxContent>
                </v:textbox>
              </v:shape>
              <v:shape id="_x0000_s1221" type="#_x0000_t202" style="position:absolute;left:4752;top:5418;width:593;height:446" filled="f" stroked="f">
                <v:textbox style="mso-next-textbox:#_x0000_s1221">
                  <w:txbxContent>
                    <w:p w:rsidR="00CF50D7" w:rsidRPr="002F27B1" w:rsidRDefault="00CF50D7" w:rsidP="00CF50D7">
                      <w:pPr>
                        <w:rPr>
                          <w:vertAlign w:val="subscript"/>
                          <w:lang w:val="en-US"/>
                        </w:rPr>
                      </w:pPr>
                      <w:r w:rsidRPr="002F27B1">
                        <w:rPr>
                          <w:lang w:val="en-US"/>
                        </w:rPr>
                        <w:t>F</w:t>
                      </w:r>
                      <w:r>
                        <w:rPr>
                          <w:vertAlign w:val="subscript"/>
                          <w:lang w:val="en-US"/>
                        </w:rPr>
                        <w:t>1</w:t>
                      </w:r>
                    </w:p>
                  </w:txbxContent>
                </v:textbox>
              </v:shape>
              <v:oval id="_x0000_s1222" style="position:absolute;left:2108;top:6369;width:57;height:57"/>
              <v:oval id="_x0000_s1223" style="position:absolute;left:3481;top:5724;width:57;height:57"/>
              <v:oval id="_x0000_s1224" style="position:absolute;left:3560;top:6594;width:57;height:57"/>
              <v:line id="_x0000_s1225" style="position:absolute" from="3916,2758" to="3916,6320"/>
              <v:line id="_x0000_s1226" style="position:absolute" from="3187,3115" to="3187,6962"/>
              <v:oval id="_x0000_s1227" style="position:absolute;left:3150;top:6941;width:57;height:57"/>
              <v:oval id="_x0000_s1228" style="position:absolute;left:2258;top:7715;width:57;height:57"/>
              <v:oval id="_x0000_s1229" style="position:absolute;left:3892;top:6299;width:57;height:57"/>
              <v:oval id="_x0000_s1230" style="position:absolute;left:3159;top:3096;width:57;height:57"/>
              <v:oval id="_x0000_s1231" style="position:absolute;left:3473;top:2487;width:57;height:57"/>
              <v:oval id="_x0000_s1232" style="position:absolute;left:3888;top:2757;width:57;height:57"/>
              <v:oval id="_x0000_s1233" style="position:absolute;left:5087;top:3555;width:57;height:57"/>
              <v:oval id="_x0000_s1234" style="position:absolute;left:2273;top:2418;width:57;height:57"/>
              <v:oval id="_x0000_s1235" style="position:absolute;left:2114;top:4605;width:57;height:57"/>
              <v:line id="_x0000_s1236" style="position:absolute" from="5578,1838" to="5578,8700"/>
              <v:oval id="_x0000_s1237" style="position:absolute;left:3548;top:3364;width:57;height:57"/>
              <v:shape id="_x0000_s1238" type="#_x0000_t202" style="position:absolute;left:2832;top:2646;width:548;height:446" filled="f" stroked="f">
                <v:textbox style="mso-next-textbox:#_x0000_s1238">
                  <w:txbxContent>
                    <w:p w:rsidR="00CF50D7" w:rsidRPr="002F27B1" w:rsidRDefault="00CF50D7" w:rsidP="00CF50D7">
                      <w:pPr>
                        <w:rPr>
                          <w:vertAlign w:val="subscript"/>
                        </w:rPr>
                      </w:pPr>
                      <w:r>
                        <w:rPr>
                          <w:lang w:val="en-US"/>
                        </w:rPr>
                        <w:t>3</w:t>
                      </w:r>
                      <w:r w:rsidRPr="002F27B1">
                        <w:rPr>
                          <w:vertAlign w:val="subscript"/>
                        </w:rPr>
                        <w:t>2</w:t>
                      </w:r>
                    </w:p>
                  </w:txbxContent>
                </v:textbox>
              </v:shape>
              <v:oval id="_x0000_s1239" style="position:absolute;left:3155;top:4228;width:57;height:57"/>
              <v:line id="_x0000_s1240" style="position:absolute;flip:y" from="4205,7940" to="4205,8360">
                <v:stroke endarrow="classic" endarrowwidth="narrow" endarrowlength="long"/>
              </v:line>
              <v:oval id="_x0000_s1241" style="position:absolute;left:4628;top:4179;width:57;height:57"/>
              <v:line id="_x0000_s1242" style="position:absolute" from="4234,3905" to="4234,7537"/>
              <v:line id="_x0000_s1243" style="position:absolute" from="3195,2020" to="3195,2430">
                <v:stroke endarrow="classic" endarrowwidth="narrow" endarrowlength="long"/>
              </v:line>
              <v:shape id="_x0000_s1244" type="#_x0000_t202" style="position:absolute;left:3923;top:3367;width:1228;height:446" filled="f" stroked="f">
                <v:textbox style="mso-next-textbox:#_x0000_s1244">
                  <w:txbxContent>
                    <w:p w:rsidR="00CF50D7" w:rsidRPr="002F27B1" w:rsidRDefault="00CF50D7" w:rsidP="00CF50D7">
                      <w:pPr>
                        <w:rPr>
                          <w:vertAlign w:val="subscript"/>
                          <w:lang w:val="en-US"/>
                        </w:rPr>
                      </w:pPr>
                      <w:r>
                        <w:t>4</w:t>
                      </w:r>
                      <w:r>
                        <w:rPr>
                          <w:vertAlign w:val="subscript"/>
                        </w:rPr>
                        <w:t>2</w:t>
                      </w:r>
                      <w:r>
                        <w:rPr>
                          <w:lang w:val="en-US"/>
                        </w:rPr>
                        <w:t xml:space="preserve"> (</w:t>
                      </w:r>
                      <w:r>
                        <w:t>5</w:t>
                      </w:r>
                      <w:r>
                        <w:rPr>
                          <w:vertAlign w:val="subscript"/>
                        </w:rPr>
                        <w:t>2</w:t>
                      </w:r>
                      <w:r>
                        <w:rPr>
                          <w:lang w:val="en-US"/>
                        </w:rPr>
                        <w:t>)</w:t>
                      </w:r>
                    </w:p>
                  </w:txbxContent>
                </v:textbox>
              </v:shape>
              <v:oval id="_x0000_s1245" style="position:absolute;left:4198;top:3859;width:57;height:57"/>
              <v:oval id="_x0000_s1246" style="position:absolute;left:4198;top:7489;width:57;height:57"/>
              <v:oval id="_x0000_s1247" style="position:absolute;left:4198;top:6019;width:57;height:57"/>
              <v:line id="_x0000_s1248" style="position:absolute" from="4236,3887" to="4641,4189" strokeweight="1.5pt"/>
              <v:shape id="_x0000_s1249" type="#_x0000_t202" style="position:absolute;left:4219;top:5843;width:638;height:446" filled="f" stroked="f">
                <v:textbox style="mso-next-textbox:#_x0000_s1249">
                  <w:txbxContent>
                    <w:p w:rsidR="00CF50D7" w:rsidRPr="002F27B1" w:rsidRDefault="00CF50D7" w:rsidP="00CF50D7">
                      <w:pPr>
                        <w:rPr>
                          <w:vertAlign w:val="subscript"/>
                        </w:rPr>
                      </w:pPr>
                      <w:r>
                        <w:t>5</w:t>
                      </w:r>
                      <w:r w:rsidRPr="002F27B1">
                        <w:rPr>
                          <w:vertAlign w:val="subscript"/>
                        </w:rPr>
                        <w:t>1</w:t>
                      </w:r>
                    </w:p>
                  </w:txbxContent>
                </v:textbox>
              </v:shape>
              <v:shape id="_x0000_s1250" type="#_x0000_t202" style="position:absolute;left:3869;top:7393;width:638;height:446" filled="f" stroked="f">
                <v:textbox style="mso-next-textbox:#_x0000_s1250">
                  <w:txbxContent>
                    <w:p w:rsidR="00CF50D7" w:rsidRPr="002F27B1" w:rsidRDefault="00CF50D7" w:rsidP="00CF50D7">
                      <w:pPr>
                        <w:rPr>
                          <w:vertAlign w:val="subscript"/>
                        </w:rPr>
                      </w:pPr>
                      <w:r>
                        <w:t>4</w:t>
                      </w:r>
                      <w:r w:rsidRPr="002F27B1">
                        <w:rPr>
                          <w:vertAlign w:val="subscript"/>
                        </w:rPr>
                        <w:t>1</w:t>
                      </w:r>
                    </w:p>
                  </w:txbxContent>
                </v:textbox>
              </v:shape>
              <v:shape id="_x0000_s1251" type="#_x0000_t202" style="position:absolute;left:5301;top:1474;width:405;height:446" filled="f" stroked="f">
                <v:textbox style="mso-next-textbox:#_x0000_s1251">
                  <w:txbxContent>
                    <w:p w:rsidR="00CF50D7" w:rsidRPr="007F29F9" w:rsidRDefault="00CF50D7" w:rsidP="00CF50D7">
                      <w:pPr>
                        <w:rPr>
                          <w:lang w:val="en-US"/>
                        </w:rPr>
                      </w:pPr>
                      <w:proofErr w:type="gramStart"/>
                      <w:r>
                        <w:rPr>
                          <w:lang w:val="en-US"/>
                        </w:rPr>
                        <w:t>z</w:t>
                      </w:r>
                      <w:proofErr w:type="gramEnd"/>
                    </w:p>
                  </w:txbxContent>
                </v:textbox>
              </v:shape>
              <v:shape id="_x0000_s1252" type="#_x0000_t202" style="position:absolute;left:5406;top:8659;width:405;height:446" filled="f" stroked="f">
                <v:textbox style="mso-next-textbox:#_x0000_s1252">
                  <w:txbxContent>
                    <w:p w:rsidR="00CF50D7" w:rsidRPr="007F29F9" w:rsidRDefault="00CF50D7" w:rsidP="00CF50D7">
                      <w:proofErr w:type="gramStart"/>
                      <w:r>
                        <w:rPr>
                          <w:lang w:val="en-US"/>
                        </w:rPr>
                        <w:t>y</w:t>
                      </w:r>
                      <w:proofErr w:type="gramEnd"/>
                    </w:p>
                  </w:txbxContent>
                </v:textbox>
              </v:shape>
            </v:group>
            <v:line id="_x0000_s1253" style="position:absolute" from="601,303" to="601,10902"/>
            <v:line id="_x0000_s1254" style="position:absolute" from="602,10909" to="16619,10909"/>
            <v:line id="_x0000_s1255" style="position:absolute" from="16618,306" to="16618,10911"/>
            <v:shape id="_x0000_s1256" type="#_x0000_t75" style="position:absolute;left:9675;top:8819;width:6963;height:2106" wrapcoords="-49 0 -49 21451 21600 21451 21600 0 -49 0" fillcolor="window">
              <v:imagedata r:id="rId10" o:title="" croptop="28177f" cropbottom="5696f" cropleft="8356f" cropright="2949f"/>
            </v:shape>
            <v:shape id="_x0000_s1257" type="#_x0000_t202" style="position:absolute;left:938;top:9499;width:1725;height:495" filled="f" stroked="f">
              <v:textbox style="mso-next-textbox:#_x0000_s1257">
                <w:txbxContent>
                  <w:p w:rsidR="00CF50D7" w:rsidRPr="00EC4E17" w:rsidRDefault="00CF50D7" w:rsidP="00CF50D7"/>
                </w:txbxContent>
              </v:textbox>
            </v:shape>
            <v:line id="_x0000_s1258" style="position:absolute" from="608,310" to="16616,310"/>
            <v:group id="_x0000_s1259" style="position:absolute;left:2192;top:2074;width:6110;height:7369" coordorigin="8955,1293" coordsize="6110,7369" wrapcoords="2335 880 3184 1584 3397 2288 3397 5807 3078 5939 3078 6115 3397 6511 3397 11438 1486 11966 1486 12010 3397 12142 3397 12846 2176 13154 4352 14253 5838 14957 5997 15661 3556 17069 3131 17289 3237 17421 15762 19972 18734 20324 19265 20324 19477 20324 19583 11658 19583 1980 3450 1584 2547 880 2335 880">
              <v:line id="_x0000_s1260" style="position:absolute" from="9388,5384" to="14498,5384"/>
              <v:line id="_x0000_s1261" style="position:absolute;flip:y" from="9854,2245" to="11728,3359" strokeweight="1.5pt"/>
              <v:line id="_x0000_s1262" style="position:absolute" from="11728,2245" to="13608,5352" strokeweight="1.5pt"/>
              <v:line id="_x0000_s1263" style="position:absolute" from="9857,3375" to="13638,5395" strokeweight="1.5pt"/>
              <v:line id="_x0000_s1264" style="position:absolute;flip:y" from="9867,5942" to="11728,7215" strokeweight="1.5pt"/>
              <v:line id="_x0000_s1265" style="position:absolute" from="11730,5940" to="13634,8125" strokeweight="1.5pt"/>
              <v:line id="_x0000_s1266" style="position:absolute" from="9891,7202" to="13609,8108" strokeweight="1.5pt"/>
              <v:shape id="_x0000_s1267" type="#_x0000_t202" style="position:absolute;left:8955;top:5174;width:647;height:498" filled="f" stroked="f">
                <v:textbox style="mso-next-textbox:#_x0000_s1267">
                  <w:txbxContent>
                    <w:p w:rsidR="00CF50D7" w:rsidRPr="00023465" w:rsidRDefault="00CF50D7" w:rsidP="00CF50D7">
                      <w:pPr>
                        <w:rPr>
                          <w:sz w:val="24"/>
                          <w:szCs w:val="24"/>
                        </w:rPr>
                      </w:pPr>
                      <w:r w:rsidRPr="00023465">
                        <w:rPr>
                          <w:sz w:val="24"/>
                          <w:szCs w:val="24"/>
                        </w:rPr>
                        <w:t>х</w:t>
                      </w:r>
                    </w:p>
                  </w:txbxContent>
                </v:textbox>
              </v:shape>
              <v:shape id="_x0000_s1268" type="#_x0000_t202" style="position:absolute;left:14418;top:5050;width:647;height:499" filled="f" stroked="f">
                <v:textbox style="mso-next-textbox:#_x0000_s1268">
                  <w:txbxContent>
                    <w:p w:rsidR="00CF50D7" w:rsidRPr="00023465" w:rsidRDefault="00CF50D7" w:rsidP="00CF50D7">
                      <w:pPr>
                        <w:rPr>
                          <w:sz w:val="24"/>
                          <w:szCs w:val="24"/>
                        </w:rPr>
                      </w:pPr>
                      <w:r w:rsidRPr="00023465">
                        <w:rPr>
                          <w:sz w:val="24"/>
                          <w:szCs w:val="24"/>
                        </w:rPr>
                        <w:t>0</w:t>
                      </w:r>
                    </w:p>
                  </w:txbxContent>
                </v:textbox>
              </v:shape>
              <v:shape id="_x0000_s1269" type="#_x0000_t202" style="position:absolute;left:9341;top:3056;width:647;height:499" filled="f" stroked="f">
                <v:textbox style="mso-next-textbox:#_x0000_s1269">
                  <w:txbxContent>
                    <w:p w:rsidR="00CF50D7" w:rsidRPr="00023465" w:rsidRDefault="00CF50D7" w:rsidP="00CF50D7">
                      <w:pPr>
                        <w:rPr>
                          <w:sz w:val="24"/>
                          <w:szCs w:val="24"/>
                          <w:vertAlign w:val="subscript"/>
                        </w:rPr>
                      </w:pPr>
                      <w:r w:rsidRPr="00023465">
                        <w:rPr>
                          <w:sz w:val="24"/>
                          <w:szCs w:val="24"/>
                        </w:rPr>
                        <w:t>А</w:t>
                      </w:r>
                      <w:proofErr w:type="gramStart"/>
                      <w:r w:rsidRPr="00023465">
                        <w:rPr>
                          <w:sz w:val="24"/>
                          <w:szCs w:val="24"/>
                          <w:vertAlign w:val="subscript"/>
                        </w:rPr>
                        <w:t>2</w:t>
                      </w:r>
                      <w:proofErr w:type="gramEnd"/>
                    </w:p>
                  </w:txbxContent>
                </v:textbox>
              </v:shape>
              <v:shape id="_x0000_s1270" type="#_x0000_t202" style="position:absolute;left:11537;top:1827;width:646;height:498" filled="f" stroked="f">
                <v:textbox style="mso-next-textbox:#_x0000_s1270">
                  <w:txbxContent>
                    <w:p w:rsidR="00CF50D7" w:rsidRPr="00023465" w:rsidRDefault="00CF50D7" w:rsidP="00CF50D7">
                      <w:pPr>
                        <w:rPr>
                          <w:sz w:val="24"/>
                          <w:szCs w:val="24"/>
                          <w:vertAlign w:val="subscript"/>
                        </w:rPr>
                      </w:pPr>
                      <w:r w:rsidRPr="00023465">
                        <w:rPr>
                          <w:sz w:val="24"/>
                          <w:szCs w:val="24"/>
                        </w:rPr>
                        <w:t>В</w:t>
                      </w:r>
                      <w:proofErr w:type="gramStart"/>
                      <w:r w:rsidRPr="00023465">
                        <w:rPr>
                          <w:sz w:val="24"/>
                          <w:szCs w:val="24"/>
                          <w:vertAlign w:val="subscript"/>
                        </w:rPr>
                        <w:t>2</w:t>
                      </w:r>
                      <w:proofErr w:type="gramEnd"/>
                    </w:p>
                  </w:txbxContent>
                </v:textbox>
              </v:shape>
              <v:shape id="_x0000_s1271" type="#_x0000_t202" style="position:absolute;left:13530;top:4943;width:782;height:498" filled="f" stroked="f">
                <v:textbox style="mso-next-textbox:#_x0000_s1271">
                  <w:txbxContent>
                    <w:p w:rsidR="00CF50D7" w:rsidRPr="00023465" w:rsidRDefault="00CF50D7" w:rsidP="00CF50D7">
                      <w:pPr>
                        <w:rPr>
                          <w:sz w:val="24"/>
                          <w:szCs w:val="24"/>
                          <w:vertAlign w:val="subscript"/>
                        </w:rPr>
                      </w:pPr>
                      <w:r w:rsidRPr="00023465">
                        <w:rPr>
                          <w:sz w:val="24"/>
                          <w:szCs w:val="24"/>
                        </w:rPr>
                        <w:t>С</w:t>
                      </w:r>
                      <w:proofErr w:type="gramStart"/>
                      <w:r w:rsidRPr="00023465">
                        <w:rPr>
                          <w:sz w:val="24"/>
                          <w:szCs w:val="24"/>
                          <w:vertAlign w:val="subscript"/>
                        </w:rPr>
                        <w:t>2</w:t>
                      </w:r>
                      <w:proofErr w:type="gramEnd"/>
                    </w:p>
                  </w:txbxContent>
                </v:textbox>
              </v:shape>
              <v:shape id="_x0000_s1272" type="#_x0000_t202" style="position:absolute;left:9376;top:6989;width:647;height:499" filled="f" stroked="f">
                <v:textbox style="mso-next-textbox:#_x0000_s1272">
                  <w:txbxContent>
                    <w:p w:rsidR="00CF50D7" w:rsidRPr="00023465" w:rsidRDefault="00CF50D7" w:rsidP="00CF50D7">
                      <w:pPr>
                        <w:rPr>
                          <w:sz w:val="24"/>
                          <w:szCs w:val="24"/>
                          <w:vertAlign w:val="subscript"/>
                        </w:rPr>
                      </w:pPr>
                      <w:r w:rsidRPr="00023465">
                        <w:rPr>
                          <w:sz w:val="24"/>
                          <w:szCs w:val="24"/>
                        </w:rPr>
                        <w:t>А</w:t>
                      </w:r>
                      <w:proofErr w:type="gramStart"/>
                      <w:r w:rsidRPr="00023465">
                        <w:rPr>
                          <w:sz w:val="24"/>
                          <w:szCs w:val="24"/>
                          <w:vertAlign w:val="subscript"/>
                        </w:rPr>
                        <w:t>1</w:t>
                      </w:r>
                      <w:proofErr w:type="gramEnd"/>
                    </w:p>
                  </w:txbxContent>
                </v:textbox>
              </v:shape>
              <v:shape id="_x0000_s1273" type="#_x0000_t202" style="position:absolute;left:11567;top:5509;width:647;height:498" filled="f" stroked="f">
                <v:textbox style="mso-next-textbox:#_x0000_s1273">
                  <w:txbxContent>
                    <w:p w:rsidR="00CF50D7" w:rsidRPr="00023465" w:rsidRDefault="00CF50D7" w:rsidP="00CF50D7">
                      <w:pPr>
                        <w:rPr>
                          <w:sz w:val="24"/>
                          <w:szCs w:val="24"/>
                          <w:vertAlign w:val="subscript"/>
                        </w:rPr>
                      </w:pPr>
                      <w:r w:rsidRPr="00023465">
                        <w:rPr>
                          <w:sz w:val="24"/>
                          <w:szCs w:val="24"/>
                        </w:rPr>
                        <w:t>В</w:t>
                      </w:r>
                      <w:proofErr w:type="gramStart"/>
                      <w:r w:rsidRPr="00023465">
                        <w:rPr>
                          <w:sz w:val="24"/>
                          <w:szCs w:val="24"/>
                          <w:vertAlign w:val="subscript"/>
                        </w:rPr>
                        <w:t>1</w:t>
                      </w:r>
                      <w:proofErr w:type="gramEnd"/>
                    </w:p>
                  </w:txbxContent>
                </v:textbox>
              </v:shape>
              <v:shape id="_x0000_s1274" type="#_x0000_t202" style="position:absolute;left:13555;top:7957;width:647;height:498" filled="f" stroked="f">
                <v:textbox style="mso-next-textbox:#_x0000_s1274">
                  <w:txbxContent>
                    <w:p w:rsidR="00CF50D7" w:rsidRPr="00023465" w:rsidRDefault="00CF50D7" w:rsidP="00CF50D7">
                      <w:pPr>
                        <w:rPr>
                          <w:sz w:val="24"/>
                          <w:szCs w:val="24"/>
                          <w:vertAlign w:val="subscript"/>
                        </w:rPr>
                      </w:pPr>
                      <w:r w:rsidRPr="00023465">
                        <w:rPr>
                          <w:sz w:val="24"/>
                          <w:szCs w:val="24"/>
                        </w:rPr>
                        <w:t>С</w:t>
                      </w:r>
                      <w:proofErr w:type="gramStart"/>
                      <w:r w:rsidRPr="00023465">
                        <w:rPr>
                          <w:sz w:val="24"/>
                          <w:szCs w:val="24"/>
                          <w:vertAlign w:val="subscript"/>
                        </w:rPr>
                        <w:t>1</w:t>
                      </w:r>
                      <w:proofErr w:type="gramEnd"/>
                    </w:p>
                  </w:txbxContent>
                </v:textbox>
              </v:shape>
              <v:line id="_x0000_s1275" style="position:absolute" from="9853,3370" to="13951,3370"/>
              <v:shape id="_x0000_s1276" type="#_x0000_t202" style="position:absolute;left:13493;top:2945;width:647;height:498" filled="f" stroked="f">
                <v:textbox style="mso-next-textbox:#_x0000_s1276">
                  <w:txbxContent>
                    <w:p w:rsidR="00CF50D7" w:rsidRPr="00023465" w:rsidRDefault="00CF50D7" w:rsidP="00CF50D7">
                      <w:pPr>
                        <w:rPr>
                          <w:sz w:val="24"/>
                          <w:szCs w:val="24"/>
                          <w:vertAlign w:val="subscript"/>
                        </w:rPr>
                      </w:pPr>
                      <w:r w:rsidRPr="00023465">
                        <w:rPr>
                          <w:sz w:val="24"/>
                          <w:szCs w:val="24"/>
                          <w:lang w:val="en-US"/>
                        </w:rPr>
                        <w:t>h</w:t>
                      </w:r>
                      <w:r w:rsidRPr="00023465">
                        <w:rPr>
                          <w:sz w:val="24"/>
                          <w:szCs w:val="24"/>
                          <w:vertAlign w:val="subscript"/>
                        </w:rPr>
                        <w:t>2</w:t>
                      </w:r>
                    </w:p>
                  </w:txbxContent>
                </v:textbox>
              </v:shape>
              <v:line id="_x0000_s1277" style="position:absolute;flip:x y" from="9858,3362" to="14094,4395"/>
              <v:shape id="_x0000_s1278" type="#_x0000_t202" style="position:absolute;left:13571;top:5925;width:647;height:498" filled="f" stroked="f">
                <v:textbox style="mso-next-textbox:#_x0000_s1278">
                  <w:txbxContent>
                    <w:p w:rsidR="00CF50D7" w:rsidRPr="00023465" w:rsidRDefault="00CF50D7" w:rsidP="00CF50D7">
                      <w:pPr>
                        <w:rPr>
                          <w:sz w:val="24"/>
                          <w:szCs w:val="24"/>
                          <w:vertAlign w:val="subscript"/>
                          <w:lang w:val="en-US"/>
                        </w:rPr>
                      </w:pPr>
                      <w:r w:rsidRPr="00023465">
                        <w:rPr>
                          <w:sz w:val="24"/>
                          <w:szCs w:val="24"/>
                          <w:lang w:val="en-US"/>
                        </w:rPr>
                        <w:t>h</w:t>
                      </w:r>
                      <w:r w:rsidRPr="00023465">
                        <w:rPr>
                          <w:sz w:val="24"/>
                          <w:szCs w:val="24"/>
                          <w:vertAlign w:val="subscript"/>
                          <w:lang w:val="en-US"/>
                        </w:rPr>
                        <w:t>1</w:t>
                      </w:r>
                    </w:p>
                  </w:txbxContent>
                </v:textbox>
              </v:shape>
              <v:line id="_x0000_s1279" style="position:absolute" from="9898,7198" to="13870,7198"/>
              <v:shape id="_x0000_s1280" type="#_x0000_t202" style="position:absolute;left:13759;top:3959;width:647;height:498" filled="f" stroked="f">
                <v:textbox style="mso-next-textbox:#_x0000_s1280">
                  <w:txbxContent>
                    <w:p w:rsidR="00CF50D7" w:rsidRPr="00023465" w:rsidRDefault="00CF50D7" w:rsidP="00CF50D7">
                      <w:pPr>
                        <w:rPr>
                          <w:sz w:val="24"/>
                          <w:szCs w:val="24"/>
                          <w:vertAlign w:val="subscript"/>
                          <w:lang w:val="en-US"/>
                        </w:rPr>
                      </w:pPr>
                      <w:r w:rsidRPr="00023465">
                        <w:rPr>
                          <w:sz w:val="24"/>
                          <w:szCs w:val="24"/>
                          <w:lang w:val="en-US"/>
                        </w:rPr>
                        <w:t>f</w:t>
                      </w:r>
                      <w:r w:rsidRPr="00023465">
                        <w:rPr>
                          <w:sz w:val="24"/>
                          <w:szCs w:val="24"/>
                          <w:vertAlign w:val="subscript"/>
                          <w:lang w:val="en-US"/>
                        </w:rPr>
                        <w:t>2</w:t>
                      </w:r>
                    </w:p>
                  </w:txbxContent>
                </v:textbox>
              </v:shape>
              <v:shape id="_x0000_s1281" type="#_x0000_t202" style="position:absolute;left:9403;top:5843;width:646;height:498" filled="f" stroked="f">
                <v:textbox style="mso-next-textbox:#_x0000_s1281">
                  <w:txbxContent>
                    <w:p w:rsidR="00CF50D7" w:rsidRPr="00023465" w:rsidRDefault="00CF50D7" w:rsidP="00CF50D7">
                      <w:pPr>
                        <w:rPr>
                          <w:sz w:val="24"/>
                          <w:szCs w:val="24"/>
                          <w:vertAlign w:val="subscript"/>
                          <w:lang w:val="en-US"/>
                        </w:rPr>
                      </w:pPr>
                      <w:r w:rsidRPr="00023465">
                        <w:rPr>
                          <w:sz w:val="24"/>
                          <w:szCs w:val="24"/>
                        </w:rPr>
                        <w:t>М</w:t>
                      </w:r>
                      <w:proofErr w:type="gramStart"/>
                      <w:r w:rsidRPr="00023465">
                        <w:rPr>
                          <w:sz w:val="24"/>
                          <w:szCs w:val="24"/>
                          <w:vertAlign w:val="subscript"/>
                          <w:lang w:val="en-US"/>
                        </w:rPr>
                        <w:t>1</w:t>
                      </w:r>
                      <w:proofErr w:type="gramEnd"/>
                    </w:p>
                  </w:txbxContent>
                </v:textbox>
              </v:shape>
              <v:line id="_x0000_s1282" style="position:absolute" from="9961,1906" to="9961,5971"/>
              <v:line id="_x0000_s1283" style="position:absolute" from="14443,1985" to="14443,8242"/>
              <v:line id="_x0000_s1284" style="position:absolute" from="12398,3360" to="12398,6713"/>
              <v:line id="_x0000_s1285" style="position:absolute;flip:y" from="9893,6340" to="14114,7195"/>
              <v:line id="_x0000_s1286" style="position:absolute" from="12833,4096" to="12833,7179"/>
              <v:shape id="_x0000_s1287" type="#_x0000_t202" style="position:absolute;left:13378;top:6801;width:647;height:498" filled="f" stroked="f">
                <v:textbox style="mso-next-textbox:#_x0000_s1287">
                  <w:txbxContent>
                    <w:p w:rsidR="00CF50D7" w:rsidRPr="00023465" w:rsidRDefault="00CF50D7" w:rsidP="00CF50D7">
                      <w:pPr>
                        <w:rPr>
                          <w:sz w:val="24"/>
                          <w:szCs w:val="24"/>
                          <w:vertAlign w:val="subscript"/>
                        </w:rPr>
                      </w:pPr>
                      <w:r w:rsidRPr="00023465">
                        <w:rPr>
                          <w:sz w:val="24"/>
                          <w:szCs w:val="24"/>
                          <w:lang w:val="en-US"/>
                        </w:rPr>
                        <w:t>f</w:t>
                      </w:r>
                      <w:r w:rsidRPr="00023465">
                        <w:rPr>
                          <w:sz w:val="24"/>
                          <w:szCs w:val="24"/>
                          <w:vertAlign w:val="subscript"/>
                        </w:rPr>
                        <w:t>1</w:t>
                      </w:r>
                    </w:p>
                  </w:txbxContent>
                </v:textbox>
              </v:shape>
              <v:oval id="_x0000_s1288" style="position:absolute;left:9843;top:3330;width:57;height:57"/>
              <v:oval id="_x0000_s1289" style="position:absolute;left:9866;top:7170;width:57;height:57"/>
              <v:oval id="_x0000_s1290" style="position:absolute;left:11703;top:5910;width:57;height:57"/>
              <v:oval id="_x0000_s1291" style="position:absolute;left:12798;top:7170;width:57;height:57"/>
              <v:oval id="_x0000_s1292" style="position:absolute;left:12363;top:6651;width:57;height:57"/>
              <v:oval id="_x0000_s1293" style="position:absolute;left:12808;top:4065;width:57;height:57"/>
              <v:oval id="_x0000_s1294" style="position:absolute;left:12366;top:3337;width:57;height:57"/>
              <v:oval id="_x0000_s1295" style="position:absolute;left:11696;top:2212;width:57;height:57"/>
              <v:line id="_x0000_s1296" style="position:absolute" from="9580,5773" to="13598,8100"/>
              <v:line id="_x0000_s1297" style="position:absolute" from="10869,2784" to="10869,6511"/>
              <v:line id="_x0000_s1298" style="position:absolute;flip:x y" from="9651,1593" to="13598,5355"/>
              <v:shape id="_x0000_s1299" type="#_x0000_t202" style="position:absolute;left:9895;top:1533;width:646;height:498" filled="f" stroked="f">
                <v:textbox style="mso-next-textbox:#_x0000_s1299">
                  <w:txbxContent>
                    <w:p w:rsidR="00CF50D7" w:rsidRPr="00023465" w:rsidRDefault="00CF50D7" w:rsidP="00CF50D7">
                      <w:pPr>
                        <w:rPr>
                          <w:sz w:val="24"/>
                          <w:szCs w:val="24"/>
                          <w:vertAlign w:val="subscript"/>
                        </w:rPr>
                      </w:pPr>
                      <w:r w:rsidRPr="00023465">
                        <w:rPr>
                          <w:sz w:val="24"/>
                          <w:szCs w:val="24"/>
                        </w:rPr>
                        <w:t>М</w:t>
                      </w:r>
                      <w:proofErr w:type="gramStart"/>
                      <w:r w:rsidRPr="00023465">
                        <w:rPr>
                          <w:sz w:val="24"/>
                          <w:szCs w:val="24"/>
                          <w:vertAlign w:val="subscript"/>
                        </w:rPr>
                        <w:t>2</w:t>
                      </w:r>
                      <w:proofErr w:type="gramEnd"/>
                    </w:p>
                  </w:txbxContent>
                </v:textbox>
              </v:shape>
              <v:oval id="_x0000_s1300" style="position:absolute;left:9941;top:1868;width:57;height:57"/>
              <v:shape id="_x0000_s1301" type="#_x0000_t202" style="position:absolute;left:10633;top:6501;width:647;height:498" filled="f" stroked="f">
                <v:textbox style="mso-next-textbox:#_x0000_s1301">
                  <w:txbxContent>
                    <w:p w:rsidR="00CF50D7" w:rsidRPr="00023465" w:rsidRDefault="00CF50D7" w:rsidP="00CF50D7">
                      <w:pPr>
                        <w:rPr>
                          <w:sz w:val="24"/>
                          <w:szCs w:val="24"/>
                          <w:vertAlign w:val="subscript"/>
                        </w:rPr>
                      </w:pPr>
                      <w:r w:rsidRPr="00023465">
                        <w:rPr>
                          <w:sz w:val="24"/>
                          <w:szCs w:val="24"/>
                          <w:lang w:val="en-US"/>
                        </w:rPr>
                        <w:t>3</w:t>
                      </w:r>
                      <w:r w:rsidRPr="00023465">
                        <w:rPr>
                          <w:sz w:val="24"/>
                          <w:szCs w:val="24"/>
                          <w:vertAlign w:val="subscript"/>
                        </w:rPr>
                        <w:t>1</w:t>
                      </w:r>
                    </w:p>
                  </w:txbxContent>
                </v:textbox>
              </v:shape>
              <v:oval id="_x0000_s1302" style="position:absolute;left:10849;top:6495;width:57;height:57"/>
              <v:shape id="_x0000_s1303" type="#_x0000_t202" style="position:absolute;left:10637;top:2260;width:646;height:498" filled="f" stroked="f">
                <v:textbox style="mso-next-textbox:#_x0000_s1303">
                  <w:txbxContent>
                    <w:p w:rsidR="00CF50D7" w:rsidRDefault="00CF50D7" w:rsidP="00CF50D7"/>
                  </w:txbxContent>
                </v:textbox>
              </v:shape>
              <v:oval id="_x0000_s1304" style="position:absolute;left:10841;top:2722;width:57;height:57"/>
              <v:shape id="_x0000_s1305" type="#_x0000_t202" style="position:absolute;left:14205;top:1594;width:647;height:498" filled="f" stroked="f">
                <v:textbox style="mso-next-textbox:#_x0000_s1305">
                  <w:txbxContent>
                    <w:p w:rsidR="00CF50D7" w:rsidRPr="00023465" w:rsidRDefault="00CF50D7" w:rsidP="00CF50D7">
                      <w:pPr>
                        <w:rPr>
                          <w:sz w:val="24"/>
                          <w:szCs w:val="24"/>
                          <w:lang w:val="en-US"/>
                        </w:rPr>
                      </w:pPr>
                      <w:proofErr w:type="gramStart"/>
                      <w:r w:rsidRPr="00023465">
                        <w:rPr>
                          <w:sz w:val="24"/>
                          <w:szCs w:val="24"/>
                          <w:lang w:val="en-US"/>
                        </w:rPr>
                        <w:t>z</w:t>
                      </w:r>
                      <w:proofErr w:type="gramEnd"/>
                    </w:p>
                  </w:txbxContent>
                </v:textbox>
              </v:shape>
              <v:shape id="_x0000_s1306" type="#_x0000_t202" style="position:absolute;left:14235;top:8164;width:647;height:498" filled="f" stroked="f">
                <v:textbox style="mso-next-textbox:#_x0000_s1306">
                  <w:txbxContent>
                    <w:p w:rsidR="00CF50D7" w:rsidRPr="00023465" w:rsidRDefault="00CF50D7" w:rsidP="00CF50D7">
                      <w:pPr>
                        <w:rPr>
                          <w:sz w:val="24"/>
                          <w:szCs w:val="24"/>
                          <w:lang w:val="en-US"/>
                        </w:rPr>
                      </w:pPr>
                      <w:proofErr w:type="gramStart"/>
                      <w:r w:rsidRPr="00023465">
                        <w:rPr>
                          <w:sz w:val="24"/>
                          <w:szCs w:val="24"/>
                          <w:lang w:val="en-US"/>
                        </w:rPr>
                        <w:t>y</w:t>
                      </w:r>
                      <w:proofErr w:type="gramEnd"/>
                    </w:p>
                  </w:txbxContent>
                </v:textbox>
              </v:shape>
              <v:shape id="_x0000_s1307" type="#_x0000_t202" style="position:absolute;left:9443;top:5343;width:646;height:498" filled="f" stroked="f">
                <v:textbox style="mso-next-textbox:#_x0000_s1307">
                  <w:txbxContent>
                    <w:p w:rsidR="00CF50D7" w:rsidRPr="00A33170" w:rsidRDefault="00CF50D7" w:rsidP="00CF50D7">
                      <w:pPr>
                        <w:rPr>
                          <w:i/>
                          <w:sz w:val="24"/>
                          <w:szCs w:val="24"/>
                          <w:vertAlign w:val="subscript"/>
                          <w:lang w:val="en-US"/>
                        </w:rPr>
                      </w:pPr>
                      <w:r w:rsidRPr="00A33170">
                        <w:rPr>
                          <w:i/>
                          <w:sz w:val="24"/>
                          <w:szCs w:val="24"/>
                          <w:lang w:val="en-US"/>
                        </w:rPr>
                        <w:t>l</w:t>
                      </w:r>
                      <w:r w:rsidRPr="00A33170">
                        <w:rPr>
                          <w:i/>
                          <w:sz w:val="24"/>
                          <w:szCs w:val="24"/>
                          <w:vertAlign w:val="subscript"/>
                          <w:lang w:val="en-US"/>
                        </w:rPr>
                        <w:t>1</w:t>
                      </w:r>
                    </w:p>
                  </w:txbxContent>
                </v:textbox>
              </v:shape>
              <v:shape id="_x0000_s1308" type="#_x0000_t202" style="position:absolute;left:9543;top:1293;width:646;height:498" filled="f" stroked="f">
                <v:textbox style="mso-next-textbox:#_x0000_s1308">
                  <w:txbxContent>
                    <w:p w:rsidR="00CF50D7" w:rsidRPr="00A33170" w:rsidRDefault="00CF50D7" w:rsidP="00CF50D7">
                      <w:pPr>
                        <w:rPr>
                          <w:i/>
                          <w:sz w:val="24"/>
                          <w:szCs w:val="24"/>
                          <w:vertAlign w:val="subscript"/>
                          <w:lang w:val="en-US"/>
                        </w:rPr>
                      </w:pPr>
                      <w:r w:rsidRPr="00A33170">
                        <w:rPr>
                          <w:i/>
                          <w:sz w:val="24"/>
                          <w:szCs w:val="24"/>
                          <w:lang w:val="en-US"/>
                        </w:rPr>
                        <w:t>l</w:t>
                      </w:r>
                      <w:r w:rsidRPr="00A33170">
                        <w:rPr>
                          <w:i/>
                          <w:sz w:val="24"/>
                          <w:szCs w:val="24"/>
                          <w:vertAlign w:val="subscript"/>
                          <w:lang w:val="en-US"/>
                        </w:rPr>
                        <w:t>2</w:t>
                      </w:r>
                    </w:p>
                  </w:txbxContent>
                </v:textbox>
              </v:shape>
              <v:shape id="_x0000_s1309" type="#_x0000_t202" style="position:absolute;left:12277;top:2910;width:646;height:498" filled="f" stroked="f">
                <v:textbox style="mso-next-textbox:#_x0000_s1309">
                  <w:txbxContent>
                    <w:p w:rsidR="00CF50D7" w:rsidRPr="00023465" w:rsidRDefault="00CF50D7" w:rsidP="00CF50D7">
                      <w:pPr>
                        <w:rPr>
                          <w:sz w:val="24"/>
                          <w:szCs w:val="24"/>
                          <w:vertAlign w:val="subscript"/>
                        </w:rPr>
                      </w:pPr>
                      <w:r w:rsidRPr="00023465">
                        <w:rPr>
                          <w:sz w:val="24"/>
                          <w:szCs w:val="24"/>
                        </w:rPr>
                        <w:t>1</w:t>
                      </w:r>
                      <w:r w:rsidRPr="00023465">
                        <w:rPr>
                          <w:sz w:val="24"/>
                          <w:szCs w:val="24"/>
                          <w:vertAlign w:val="subscript"/>
                        </w:rPr>
                        <w:t>2</w:t>
                      </w:r>
                    </w:p>
                  </w:txbxContent>
                </v:textbox>
              </v:shape>
              <v:shape id="_x0000_s1310" type="#_x0000_t202" style="position:absolute;left:12243;top:6221;width:647;height:498" filled="f" stroked="f">
                <v:textbox style="mso-next-textbox:#_x0000_s1310">
                  <w:txbxContent>
                    <w:p w:rsidR="00CF50D7" w:rsidRPr="00023465" w:rsidRDefault="00CF50D7" w:rsidP="00CF50D7">
                      <w:pPr>
                        <w:rPr>
                          <w:sz w:val="24"/>
                          <w:szCs w:val="24"/>
                          <w:vertAlign w:val="subscript"/>
                        </w:rPr>
                      </w:pPr>
                      <w:r w:rsidRPr="00023465">
                        <w:rPr>
                          <w:sz w:val="24"/>
                          <w:szCs w:val="24"/>
                        </w:rPr>
                        <w:t>1</w:t>
                      </w:r>
                      <w:r w:rsidRPr="00023465">
                        <w:rPr>
                          <w:sz w:val="24"/>
                          <w:szCs w:val="24"/>
                          <w:vertAlign w:val="subscript"/>
                        </w:rPr>
                        <w:t>1</w:t>
                      </w:r>
                    </w:p>
                  </w:txbxContent>
                </v:textbox>
              </v:shape>
              <v:shape id="_x0000_s1311" type="#_x0000_t202" style="position:absolute;left:12753;top:6781;width:647;height:498" filled="f" stroked="f">
                <v:textbox style="mso-next-textbox:#_x0000_s1311">
                  <w:txbxContent>
                    <w:p w:rsidR="00CF50D7" w:rsidRPr="00023465" w:rsidRDefault="00CF50D7" w:rsidP="00CF50D7">
                      <w:pPr>
                        <w:rPr>
                          <w:sz w:val="24"/>
                          <w:szCs w:val="24"/>
                          <w:vertAlign w:val="subscript"/>
                        </w:rPr>
                      </w:pPr>
                      <w:r w:rsidRPr="00023465">
                        <w:rPr>
                          <w:sz w:val="24"/>
                          <w:szCs w:val="24"/>
                          <w:lang w:val="en-US"/>
                        </w:rPr>
                        <w:t>2</w:t>
                      </w:r>
                      <w:r w:rsidRPr="00023465">
                        <w:rPr>
                          <w:sz w:val="24"/>
                          <w:szCs w:val="24"/>
                          <w:vertAlign w:val="subscript"/>
                        </w:rPr>
                        <w:t>1</w:t>
                      </w:r>
                    </w:p>
                  </w:txbxContent>
                </v:textbox>
              </v:shape>
              <v:shape id="_x0000_s1312" type="#_x0000_t202" style="position:absolute;left:12733;top:3651;width:647;height:498" filled="f" stroked="f">
                <v:textbox style="mso-next-textbox:#_x0000_s1312">
                  <w:txbxContent>
                    <w:p w:rsidR="00CF50D7" w:rsidRPr="00023465" w:rsidRDefault="00CF50D7" w:rsidP="00CF50D7">
                      <w:pPr>
                        <w:rPr>
                          <w:sz w:val="24"/>
                          <w:szCs w:val="24"/>
                          <w:vertAlign w:val="subscript"/>
                          <w:lang w:val="en-US"/>
                        </w:rPr>
                      </w:pPr>
                      <w:r w:rsidRPr="00023465">
                        <w:rPr>
                          <w:sz w:val="24"/>
                          <w:szCs w:val="24"/>
                          <w:lang w:val="en-US"/>
                        </w:rPr>
                        <w:t>2</w:t>
                      </w:r>
                      <w:r w:rsidRPr="00023465">
                        <w:rPr>
                          <w:sz w:val="24"/>
                          <w:szCs w:val="24"/>
                          <w:vertAlign w:val="subscript"/>
                          <w:lang w:val="en-US"/>
                        </w:rPr>
                        <w:t>2</w:t>
                      </w:r>
                    </w:p>
                  </w:txbxContent>
                </v:textbox>
              </v:shape>
              <v:oval id="_x0000_s1313" style="position:absolute;left:9926;top:5955;width:57;height:57"/>
              <v:oval id="_x0000_s1314" style="position:absolute;left:13585;top:8077;width:57;height:57"/>
              <v:oval id="_x0000_s1315" style="position:absolute;left:13578;top:5340;width:57;height:57"/>
            </v:group>
            <w10:wrap type="square"/>
          </v:group>
          <o:OLEObject Type="Embed" ProgID="Word.Picture.8" ShapeID="_x0000_s1256" DrawAspect="Content" ObjectID="_1364029708" r:id="rId11"/>
        </w:pict>
      </w:r>
      <w:r>
        <w:t xml:space="preserve">                                               </w:t>
      </w:r>
    </w:p>
    <w:p w:rsidR="00CF50D7" w:rsidRPr="00930AA6" w:rsidRDefault="00CF50D7" w:rsidP="00CF50D7">
      <w:pPr>
        <w:shd w:val="clear" w:color="auto" w:fill="FFFFFF"/>
        <w:ind w:firstLine="567"/>
        <w:jc w:val="center"/>
        <w:rPr>
          <w:b/>
          <w:i/>
          <w:sz w:val="28"/>
          <w:szCs w:val="28"/>
        </w:rPr>
      </w:pPr>
      <w:r w:rsidRPr="00930AA6">
        <w:rPr>
          <w:b/>
          <w:i/>
          <w:sz w:val="28"/>
          <w:szCs w:val="28"/>
        </w:rPr>
        <w:lastRenderedPageBreak/>
        <w:t>Лист 3 (Формат А3)</w:t>
      </w:r>
    </w:p>
    <w:p w:rsidR="00CF50D7" w:rsidRPr="00930AA6" w:rsidRDefault="00CF50D7" w:rsidP="00CF50D7">
      <w:pPr>
        <w:shd w:val="clear" w:color="auto" w:fill="FFFFFF"/>
        <w:ind w:firstLine="567"/>
        <w:jc w:val="center"/>
        <w:rPr>
          <w:b/>
          <w:i/>
          <w:sz w:val="28"/>
          <w:szCs w:val="28"/>
        </w:rPr>
      </w:pPr>
    </w:p>
    <w:p w:rsidR="00CF50D7" w:rsidRPr="00930AA6" w:rsidRDefault="00CF50D7" w:rsidP="00CF50D7">
      <w:pPr>
        <w:shd w:val="clear" w:color="auto" w:fill="FFFFFF"/>
        <w:ind w:firstLine="567"/>
        <w:rPr>
          <w:sz w:val="28"/>
          <w:szCs w:val="28"/>
        </w:rPr>
      </w:pPr>
      <w:r w:rsidRPr="00930AA6">
        <w:rPr>
          <w:b/>
          <w:bCs/>
          <w:sz w:val="28"/>
          <w:szCs w:val="28"/>
        </w:rPr>
        <w:t>Задача 5.</w:t>
      </w:r>
      <w:r w:rsidRPr="00930AA6">
        <w:rPr>
          <w:b/>
          <w:bCs/>
          <w:color w:val="FF0000"/>
          <w:sz w:val="28"/>
          <w:szCs w:val="28"/>
        </w:rPr>
        <w:t xml:space="preserve"> </w:t>
      </w:r>
      <w:r w:rsidRPr="00930AA6">
        <w:rPr>
          <w:color w:val="000000"/>
          <w:spacing w:val="3"/>
          <w:sz w:val="28"/>
          <w:szCs w:val="28"/>
        </w:rPr>
        <w:t xml:space="preserve">По двум проекциям геометрических тел построить третью проекцию и изометрию.   Построить </w:t>
      </w:r>
      <w:r w:rsidRPr="00930AA6">
        <w:rPr>
          <w:color w:val="000000"/>
          <w:spacing w:val="1"/>
          <w:sz w:val="28"/>
          <w:szCs w:val="28"/>
        </w:rPr>
        <w:t xml:space="preserve">линию   взаимного   пересечения   этих   тел.     </w:t>
      </w:r>
    </w:p>
    <w:p w:rsidR="00CF50D7" w:rsidRDefault="00CF50D7" w:rsidP="003C03FC"/>
    <w:p w:rsidR="00CF50D7" w:rsidRPr="00930AA6" w:rsidRDefault="00CF50D7" w:rsidP="00CF50D7">
      <w:pPr>
        <w:shd w:val="clear" w:color="auto" w:fill="FFFFFF"/>
        <w:ind w:firstLine="720"/>
        <w:jc w:val="center"/>
        <w:rPr>
          <w:sz w:val="28"/>
          <w:szCs w:val="28"/>
        </w:rPr>
      </w:pPr>
      <w:r>
        <w:rPr>
          <w:noProof/>
          <w:sz w:val="28"/>
          <w:szCs w:val="28"/>
        </w:rPr>
        <w:drawing>
          <wp:inline distT="0" distB="0" distL="0" distR="0" wp14:anchorId="50916673" wp14:editId="7514372B">
            <wp:extent cx="1438275" cy="2124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2124075"/>
                    </a:xfrm>
                    <a:prstGeom prst="rect">
                      <a:avLst/>
                    </a:prstGeom>
                    <a:noFill/>
                    <a:ln>
                      <a:noFill/>
                    </a:ln>
                  </pic:spPr>
                </pic:pic>
              </a:graphicData>
            </a:graphic>
          </wp:inline>
        </w:drawing>
      </w:r>
      <w:r w:rsidRPr="00CF50D7">
        <w:rPr>
          <w:i/>
          <w:iCs/>
          <w:sz w:val="28"/>
          <w:szCs w:val="28"/>
        </w:rPr>
        <w:t xml:space="preserve"> </w:t>
      </w:r>
      <w:r w:rsidRPr="00930AA6">
        <w:rPr>
          <w:i/>
          <w:iCs/>
          <w:sz w:val="28"/>
          <w:szCs w:val="28"/>
        </w:rPr>
        <w:t>Указания на решение задачи 5</w:t>
      </w:r>
    </w:p>
    <w:p w:rsidR="00CF50D7" w:rsidRPr="00930AA6" w:rsidRDefault="00CF50D7" w:rsidP="00CF50D7">
      <w:pPr>
        <w:shd w:val="clear" w:color="auto" w:fill="FFFFFF"/>
        <w:ind w:firstLine="720"/>
        <w:rPr>
          <w:sz w:val="28"/>
          <w:szCs w:val="28"/>
        </w:rPr>
      </w:pPr>
      <w:r w:rsidRPr="00930AA6">
        <w:rPr>
          <w:sz w:val="28"/>
          <w:szCs w:val="28"/>
        </w:rPr>
        <w:t>1.  Проанализировать графическое условие задачи, дать название пе</w:t>
      </w:r>
      <w:r w:rsidRPr="00930AA6">
        <w:rPr>
          <w:sz w:val="28"/>
          <w:szCs w:val="28"/>
        </w:rPr>
        <w:softHyphen/>
        <w:t>ресекающихся  поверхностей. В приведенном примере (рис. 28) пересекающи</w:t>
      </w:r>
      <w:r w:rsidRPr="00930AA6">
        <w:rPr>
          <w:sz w:val="28"/>
          <w:szCs w:val="28"/>
        </w:rPr>
        <w:softHyphen/>
        <w:t>мися поверхностями являются вертикально расположенная пирамида и горизонтально расположенная призма. Оси симметрии тел пересекаются под углом 90</w:t>
      </w:r>
      <w:r w:rsidRPr="00930AA6">
        <w:rPr>
          <w:sz w:val="28"/>
          <w:szCs w:val="28"/>
          <w:vertAlign w:val="superscript"/>
        </w:rPr>
        <w:t>0</w:t>
      </w:r>
      <w:r w:rsidRPr="00930AA6">
        <w:rPr>
          <w:sz w:val="28"/>
          <w:szCs w:val="28"/>
        </w:rPr>
        <w:t>.</w:t>
      </w:r>
    </w:p>
    <w:p w:rsidR="00CF50D7" w:rsidRPr="00930AA6" w:rsidRDefault="00CF50D7" w:rsidP="00CF50D7">
      <w:pPr>
        <w:shd w:val="clear" w:color="auto" w:fill="FFFFFF"/>
        <w:ind w:firstLine="720"/>
        <w:rPr>
          <w:sz w:val="28"/>
          <w:szCs w:val="28"/>
        </w:rPr>
      </w:pPr>
      <w:r w:rsidRPr="00930AA6">
        <w:rPr>
          <w:sz w:val="28"/>
          <w:szCs w:val="28"/>
        </w:rPr>
        <w:t>2.  По заданным размерам на листе формата A3 (297x420 мм) вычер</w:t>
      </w:r>
      <w:r w:rsidRPr="00930AA6">
        <w:rPr>
          <w:sz w:val="28"/>
          <w:szCs w:val="28"/>
        </w:rPr>
        <w:softHyphen/>
        <w:t>тить фронтальную, горизонтальную и профильную проекции заданных поверхностей, обеспечивая равномерное заполнение поля чертежа.</w:t>
      </w:r>
    </w:p>
    <w:p w:rsidR="00CF50D7" w:rsidRDefault="00CF50D7" w:rsidP="00CF50D7">
      <w:pPr>
        <w:shd w:val="clear" w:color="auto" w:fill="FFFFFF"/>
        <w:ind w:firstLine="720"/>
        <w:rPr>
          <w:sz w:val="28"/>
          <w:szCs w:val="28"/>
        </w:rPr>
      </w:pPr>
      <w:r w:rsidRPr="00930AA6">
        <w:rPr>
          <w:sz w:val="28"/>
          <w:szCs w:val="28"/>
        </w:rPr>
        <w:t>4. Линия пересечения поверхностей на фронтальной проекции совпадает с основанием призмы. На горизонтальной и профильной проекции линию пересечения необходимо построить. Для этого находим точки пересечения ребер пирамиды с поверхностью призмы и точки пересечения ребер пирамиды с ребрами призмы</w:t>
      </w:r>
    </w:p>
    <w:p w:rsidR="00CF50D7" w:rsidRPr="00930AA6" w:rsidRDefault="00CF50D7" w:rsidP="00CF50D7">
      <w:pPr>
        <w:shd w:val="clear" w:color="auto" w:fill="FFFFFF"/>
        <w:rPr>
          <w:sz w:val="28"/>
          <w:szCs w:val="28"/>
        </w:rPr>
      </w:pPr>
      <w:r w:rsidRPr="00930AA6">
        <w:rPr>
          <w:sz w:val="28"/>
          <w:szCs w:val="28"/>
        </w:rPr>
        <w:t>. Например, ребро пирамиды пересекается с ребром призмы в точках 3</w:t>
      </w:r>
      <w:r w:rsidRPr="00930AA6">
        <w:rPr>
          <w:sz w:val="28"/>
          <w:szCs w:val="28"/>
          <w:vertAlign w:val="subscript"/>
        </w:rPr>
        <w:t>2</w:t>
      </w:r>
      <w:r w:rsidRPr="00930AA6">
        <w:rPr>
          <w:sz w:val="28"/>
          <w:szCs w:val="28"/>
        </w:rPr>
        <w:t>, 6</w:t>
      </w:r>
      <w:r w:rsidRPr="00930AA6">
        <w:rPr>
          <w:sz w:val="28"/>
          <w:szCs w:val="28"/>
          <w:vertAlign w:val="subscript"/>
        </w:rPr>
        <w:t xml:space="preserve">2 </w:t>
      </w:r>
      <w:r w:rsidRPr="00930AA6">
        <w:rPr>
          <w:sz w:val="28"/>
          <w:szCs w:val="28"/>
        </w:rPr>
        <w:t>на фронтальной проекции. Находим точки 3</w:t>
      </w:r>
      <w:r w:rsidRPr="00930AA6">
        <w:rPr>
          <w:sz w:val="28"/>
          <w:szCs w:val="28"/>
          <w:vertAlign w:val="subscript"/>
        </w:rPr>
        <w:t>3</w:t>
      </w:r>
      <w:r w:rsidRPr="00930AA6">
        <w:rPr>
          <w:sz w:val="28"/>
          <w:szCs w:val="28"/>
        </w:rPr>
        <w:t xml:space="preserve"> и 6</w:t>
      </w:r>
      <w:r w:rsidRPr="00930AA6">
        <w:rPr>
          <w:sz w:val="28"/>
          <w:szCs w:val="28"/>
          <w:vertAlign w:val="subscript"/>
        </w:rPr>
        <w:t>3</w:t>
      </w:r>
      <w:r w:rsidRPr="00930AA6">
        <w:rPr>
          <w:sz w:val="28"/>
          <w:szCs w:val="28"/>
        </w:rPr>
        <w:t xml:space="preserve"> на профильной проекции и по линии связи переносим на горизонтальную проекцию (точки 3</w:t>
      </w:r>
      <w:r w:rsidRPr="00930AA6">
        <w:rPr>
          <w:sz w:val="28"/>
          <w:szCs w:val="28"/>
          <w:vertAlign w:val="subscript"/>
        </w:rPr>
        <w:t>1</w:t>
      </w:r>
      <w:r w:rsidRPr="00930AA6">
        <w:rPr>
          <w:sz w:val="28"/>
          <w:szCs w:val="28"/>
        </w:rPr>
        <w:t>, 6</w:t>
      </w:r>
      <w:r w:rsidRPr="00930AA6">
        <w:rPr>
          <w:sz w:val="28"/>
          <w:szCs w:val="28"/>
          <w:vertAlign w:val="subscript"/>
        </w:rPr>
        <w:t>1</w:t>
      </w:r>
      <w:r w:rsidRPr="00930AA6">
        <w:rPr>
          <w:sz w:val="28"/>
          <w:szCs w:val="28"/>
        </w:rPr>
        <w:t xml:space="preserve">). </w:t>
      </w:r>
    </w:p>
    <w:p w:rsidR="00CF50D7" w:rsidRPr="00930AA6" w:rsidRDefault="00CF50D7" w:rsidP="00CF50D7">
      <w:pPr>
        <w:shd w:val="clear" w:color="auto" w:fill="FFFFFF"/>
        <w:ind w:firstLine="720"/>
        <w:rPr>
          <w:sz w:val="28"/>
          <w:szCs w:val="28"/>
        </w:rPr>
      </w:pPr>
      <w:r w:rsidRPr="00930AA6">
        <w:rPr>
          <w:sz w:val="28"/>
          <w:szCs w:val="28"/>
        </w:rPr>
        <w:t>5. Определить видимость поверхностей и линии пересечения.</w:t>
      </w:r>
    </w:p>
    <w:p w:rsidR="00CF50D7" w:rsidRDefault="00CF50D7" w:rsidP="00CF50D7">
      <w:pPr>
        <w:shd w:val="clear" w:color="auto" w:fill="FFFFFF"/>
        <w:ind w:firstLine="720"/>
        <w:rPr>
          <w:sz w:val="28"/>
          <w:szCs w:val="28"/>
        </w:rPr>
      </w:pPr>
      <w:r w:rsidRPr="00930AA6">
        <w:rPr>
          <w:sz w:val="28"/>
          <w:szCs w:val="28"/>
        </w:rPr>
        <w:t>6. Построить  аксонометрическую проекцию двух пересекающихся тел.</w:t>
      </w:r>
    </w:p>
    <w:p w:rsidR="00CF50D7" w:rsidRDefault="00CF50D7" w:rsidP="00CF50D7">
      <w:pPr>
        <w:shd w:val="clear" w:color="auto" w:fill="FFFFFF"/>
        <w:ind w:firstLine="720"/>
        <w:rPr>
          <w:sz w:val="28"/>
          <w:szCs w:val="28"/>
        </w:rPr>
      </w:pPr>
    </w:p>
    <w:p w:rsidR="00CF50D7" w:rsidRDefault="00CF50D7" w:rsidP="00CF50D7">
      <w:pPr>
        <w:shd w:val="clear" w:color="auto" w:fill="FFFFFF"/>
        <w:ind w:firstLine="720"/>
        <w:rPr>
          <w:sz w:val="28"/>
          <w:szCs w:val="28"/>
        </w:rPr>
      </w:pPr>
    </w:p>
    <w:p w:rsidR="00CF50D7" w:rsidRPr="00930AA6" w:rsidRDefault="00CF50D7" w:rsidP="00CF50D7">
      <w:pPr>
        <w:shd w:val="clear" w:color="auto" w:fill="FFFFFF"/>
        <w:ind w:firstLine="720"/>
        <w:rPr>
          <w:color w:val="FF0000"/>
          <w:sz w:val="28"/>
          <w:szCs w:val="28"/>
        </w:rPr>
      </w:pPr>
      <w:r>
        <w:rPr>
          <w:noProof/>
          <w:color w:val="FF0000"/>
          <w:sz w:val="28"/>
          <w:szCs w:val="28"/>
        </w:rPr>
        <w:pict>
          <v:group id="_x0000_s1316" style="position:absolute;left:0;text-align:left;margin-left:7.95pt;margin-top:-39.6pt;width:758.2pt;height:538pt;z-index:251664384" coordorigin="1293,380" coordsize="15164,10760">
            <v:shape id="_x0000_s1317" type="#_x0000_t75" style="position:absolute;left:2656;top:1803;width:12810;height:7744" wrapcoords="-27 0 -27 21555 21600 21555 21600 0 -27 0">
              <v:imagedata r:id="rId13" o:title=""/>
            </v:shape>
            <v:line id="_x0000_s1318" style="position:absolute" from="1293,380" to="16403,380"/>
            <v:line id="_x0000_s1319" style="position:absolute" from="16423,380" to="16423,10700"/>
            <v:line id="_x0000_s1320" style="position:absolute;flip:x" from="1323,10740" to="16443,10740"/>
            <v:line id="_x0000_s1321" style="position:absolute" from="1303,380" to="1303,10740"/>
            <v:shape id="_x0000_s1322" type="#_x0000_t202" style="position:absolute;left:6246;top:10740;width:6460;height:400" filled="f" stroked="f">
              <v:textbox style="mso-next-textbox:#_x0000_s1322">
                <w:txbxContent>
                  <w:p w:rsidR="00CF50D7" w:rsidRPr="006252F3" w:rsidRDefault="00CF50D7" w:rsidP="00CF50D7">
                    <w:r>
                      <w:t>Рис. 28 Образец выполнения листа 3 (задача 5</w:t>
                    </w:r>
                    <w:proofErr w:type="gramStart"/>
                    <w:r>
                      <w:t xml:space="preserve"> )</w:t>
                    </w:r>
                    <w:proofErr w:type="gramEnd"/>
                  </w:p>
                </w:txbxContent>
              </v:textbox>
            </v:shape>
            <v:shape id="_x0000_s1323" type="#_x0000_t75" style="position:absolute;left:10410;top:9089;width:6047;height:1655" wrapcoords="-49 0 -49 21451 21600 21451 21600 0 -49 0" fillcolor="window">
              <v:imagedata r:id="rId14" o:title="" croptop="28854f" cropbottom="5696f" cropleft="8356f" cropright="2949f"/>
            </v:shape>
          </v:group>
          <o:OLEObject Type="Embed" ProgID="Word.Picture.8" ShapeID="_x0000_s1323" DrawAspect="Content" ObjectID="_1364029709" r:id="rId15"/>
        </w:pict>
      </w:r>
    </w:p>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Pr="00930AA6" w:rsidRDefault="00CF50D7" w:rsidP="00CF50D7">
      <w:pPr>
        <w:pStyle w:val="Normal"/>
        <w:spacing w:line="240" w:lineRule="auto"/>
        <w:ind w:left="0" w:firstLine="720"/>
        <w:jc w:val="center"/>
        <w:rPr>
          <w:rFonts w:ascii="Times New Roman" w:hAnsi="Times New Roman"/>
          <w:b/>
          <w:sz w:val="28"/>
          <w:szCs w:val="28"/>
        </w:rPr>
      </w:pPr>
      <w:r w:rsidRPr="00930AA6">
        <w:rPr>
          <w:rFonts w:ascii="Times New Roman" w:hAnsi="Times New Roman"/>
          <w:b/>
          <w:sz w:val="28"/>
          <w:szCs w:val="28"/>
        </w:rPr>
        <w:lastRenderedPageBreak/>
        <w:t>Лист 4 (Формат А3)</w:t>
      </w:r>
    </w:p>
    <w:p w:rsidR="00CF50D7" w:rsidRPr="00930AA6" w:rsidRDefault="00CF50D7" w:rsidP="00CF50D7">
      <w:pPr>
        <w:shd w:val="clear" w:color="auto" w:fill="FFFFFF"/>
        <w:rPr>
          <w:b/>
          <w:sz w:val="28"/>
          <w:szCs w:val="28"/>
        </w:rPr>
      </w:pPr>
      <w:r w:rsidRPr="00930AA6">
        <w:rPr>
          <w:b/>
          <w:iCs/>
          <w:color w:val="000000"/>
          <w:spacing w:val="-6"/>
          <w:sz w:val="28"/>
          <w:szCs w:val="28"/>
        </w:rPr>
        <w:t>Задача 6</w:t>
      </w:r>
    </w:p>
    <w:p w:rsidR="00CF50D7" w:rsidRPr="00930AA6" w:rsidRDefault="00CF50D7" w:rsidP="00CF50D7">
      <w:pPr>
        <w:shd w:val="clear" w:color="auto" w:fill="FFFFFF"/>
        <w:ind w:left="10" w:firstLine="720"/>
        <w:jc w:val="both"/>
        <w:rPr>
          <w:sz w:val="28"/>
          <w:szCs w:val="28"/>
        </w:rPr>
      </w:pPr>
      <w:r w:rsidRPr="00930AA6">
        <w:rPr>
          <w:color w:val="000000"/>
          <w:spacing w:val="10"/>
          <w:sz w:val="28"/>
          <w:szCs w:val="28"/>
        </w:rPr>
        <w:t xml:space="preserve">Построить третье изображение детали по двум данным, дать разрезы, </w:t>
      </w:r>
      <w:r w:rsidRPr="00930AA6">
        <w:rPr>
          <w:color w:val="000000"/>
          <w:spacing w:val="12"/>
          <w:sz w:val="28"/>
          <w:szCs w:val="28"/>
        </w:rPr>
        <w:t>построить натуральный вид наклонного сечения</w:t>
      </w:r>
      <w:r w:rsidRPr="00930AA6">
        <w:rPr>
          <w:color w:val="000000"/>
          <w:spacing w:val="-1"/>
          <w:sz w:val="28"/>
          <w:szCs w:val="28"/>
        </w:rPr>
        <w:t xml:space="preserve">. Работу выполнить на </w:t>
      </w:r>
      <w:r w:rsidRPr="00930AA6">
        <w:rPr>
          <w:color w:val="000000"/>
          <w:spacing w:val="10"/>
          <w:sz w:val="28"/>
          <w:szCs w:val="28"/>
        </w:rPr>
        <w:t xml:space="preserve">формате A3. </w:t>
      </w:r>
    </w:p>
    <w:p w:rsidR="00CF50D7" w:rsidRPr="00930AA6" w:rsidRDefault="00CF50D7" w:rsidP="00CF50D7">
      <w:pPr>
        <w:shd w:val="clear" w:color="auto" w:fill="FFFFFF"/>
        <w:ind w:firstLine="720"/>
        <w:jc w:val="center"/>
        <w:rPr>
          <w:i/>
          <w:iCs/>
          <w:sz w:val="28"/>
          <w:szCs w:val="28"/>
        </w:rPr>
      </w:pPr>
    </w:p>
    <w:p w:rsidR="00CF50D7" w:rsidRDefault="00CF50D7" w:rsidP="00CF50D7">
      <w:pPr>
        <w:shd w:val="clear" w:color="auto" w:fill="FFFFFF"/>
        <w:ind w:firstLine="720"/>
        <w:jc w:val="center"/>
        <w:rPr>
          <w:i/>
          <w:iCs/>
          <w:sz w:val="28"/>
          <w:szCs w:val="28"/>
        </w:rPr>
      </w:pPr>
      <w:r w:rsidRPr="00930AA6">
        <w:rPr>
          <w:i/>
          <w:iCs/>
          <w:sz w:val="28"/>
          <w:szCs w:val="28"/>
        </w:rPr>
        <w:t>Указания на решение задачи 6</w:t>
      </w:r>
    </w:p>
    <w:p w:rsidR="00CF50D7" w:rsidRPr="00CF50D7" w:rsidRDefault="00CF50D7" w:rsidP="00CF50D7">
      <w:pPr>
        <w:shd w:val="clear" w:color="auto" w:fill="FFFFFF"/>
        <w:ind w:firstLine="720"/>
        <w:jc w:val="center"/>
        <w:rPr>
          <w:i/>
          <w:iCs/>
          <w:sz w:val="28"/>
          <w:szCs w:val="28"/>
        </w:rPr>
      </w:pPr>
      <w:r w:rsidRPr="00930AA6">
        <w:rPr>
          <w:sz w:val="28"/>
          <w:szCs w:val="28"/>
        </w:rPr>
        <w:t xml:space="preserve">Выполнить сложные ступенчатые  разрезы А-А и Б-Б. Разрез А-А выполнить на месте главного вида, разрез Б-Б на месте вида </w:t>
      </w:r>
      <w:proofErr w:type="spellStart"/>
      <w:r w:rsidRPr="00930AA6">
        <w:rPr>
          <w:sz w:val="28"/>
          <w:szCs w:val="28"/>
        </w:rPr>
        <w:t>слева</w:t>
      </w:r>
      <w:proofErr w:type="gramStart"/>
      <w:r w:rsidRPr="00930AA6">
        <w:rPr>
          <w:sz w:val="28"/>
          <w:szCs w:val="28"/>
        </w:rPr>
        <w:t>.Н</w:t>
      </w:r>
      <w:proofErr w:type="gramEnd"/>
      <w:r w:rsidRPr="00930AA6">
        <w:rPr>
          <w:sz w:val="28"/>
          <w:szCs w:val="28"/>
        </w:rPr>
        <w:t>атуральную</w:t>
      </w:r>
      <w:proofErr w:type="spellEnd"/>
      <w:r w:rsidRPr="00930AA6">
        <w:rPr>
          <w:sz w:val="28"/>
          <w:szCs w:val="28"/>
        </w:rPr>
        <w:t xml:space="preserve"> величину разреза В-В (простой наклонный), построить на свободном месте формата.</w:t>
      </w:r>
      <w:r w:rsidRPr="00CF50D7">
        <w:rPr>
          <w:noProof/>
        </w:rPr>
        <w:t xml:space="preserve"> </w:t>
      </w:r>
      <w:r>
        <w:rPr>
          <w:noProof/>
        </w:rPr>
        <w:drawing>
          <wp:inline distT="0" distB="0" distL="0" distR="0" wp14:anchorId="287B17C5" wp14:editId="154BB71D">
            <wp:extent cx="2961475" cy="3332473"/>
            <wp:effectExtent l="0" t="0" r="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16">
                      <a:extLst>
                        <a:ext uri="{28A0092B-C50C-407E-A947-70E740481C1C}">
                          <a14:useLocalDpi xmlns:a14="http://schemas.microsoft.com/office/drawing/2010/main" val="0"/>
                        </a:ext>
                      </a:extLst>
                    </a:blip>
                    <a:stretch>
                      <a:fillRect/>
                    </a:stretch>
                  </pic:blipFill>
                  <pic:spPr>
                    <a:xfrm>
                      <a:off x="0" y="0"/>
                      <a:ext cx="2961475" cy="3332473"/>
                    </a:xfrm>
                    <a:prstGeom prst="rect">
                      <a:avLst/>
                    </a:prstGeom>
                  </pic:spPr>
                </pic:pic>
              </a:graphicData>
            </a:graphic>
          </wp:inline>
        </w:drawing>
      </w:r>
    </w:p>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Default="00CF50D7" w:rsidP="003C03FC"/>
    <w:p w:rsidR="00CF50D7" w:rsidRPr="00930AA6" w:rsidRDefault="00CF50D7" w:rsidP="00CF50D7">
      <w:pPr>
        <w:framePr w:w="12321" w:h="9061" w:hSpace="10080" w:wrap="notBeside" w:vAnchor="text" w:hAnchor="page" w:x="2441" w:y="1"/>
        <w:widowControl w:val="0"/>
        <w:autoSpaceDE w:val="0"/>
        <w:autoSpaceDN w:val="0"/>
        <w:adjustRightInd w:val="0"/>
        <w:rPr>
          <w:sz w:val="28"/>
          <w:szCs w:val="28"/>
        </w:rPr>
      </w:pPr>
      <w:r>
        <w:rPr>
          <w:noProof/>
          <w:sz w:val="28"/>
          <w:szCs w:val="28"/>
        </w:rPr>
        <w:lastRenderedPageBreak/>
        <w:drawing>
          <wp:inline distT="0" distB="0" distL="0" distR="0">
            <wp:extent cx="7677150" cy="5600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77150" cy="5600700"/>
                    </a:xfrm>
                    <a:prstGeom prst="rect">
                      <a:avLst/>
                    </a:prstGeom>
                    <a:noFill/>
                    <a:ln>
                      <a:noFill/>
                    </a:ln>
                  </pic:spPr>
                </pic:pic>
              </a:graphicData>
            </a:graphic>
          </wp:inline>
        </w:drawing>
      </w:r>
    </w:p>
    <w:p w:rsidR="00CF50D7" w:rsidRDefault="00CF50D7" w:rsidP="003C03FC">
      <w:r>
        <w:rPr>
          <w:noProof/>
        </w:rPr>
        <w:pict>
          <v:group id="_x0000_s1326" style="position:absolute;margin-left:10.05pt;margin-top:-2.65pt;width:742.95pt;height:507.65pt;z-index:251665408" coordorigin="1640,440" coordsize="14869,10173">
            <v:shape id="_x0000_s1327" type="#_x0000_t75" style="position:absolute;left:10462;top:8958;width:6047;height:1655" wrapcoords="-49 0 -49 21451 21600 21451 21600 0 -49 0" fillcolor="window">
              <v:imagedata r:id="rId18" o:title="" croptop="28854f" cropbottom="5696f" cropleft="8356f" cropright="2949f"/>
            </v:shape>
            <v:line id="_x0000_s1328" style="position:absolute" from="1640,440" to="1640,10600"/>
          </v:group>
          <o:OLEObject Type="Embed" ProgID="Word.Picture.8" ShapeID="_x0000_s1327" DrawAspect="Content" ObjectID="_1364029710" r:id="rId19"/>
        </w:pict>
      </w:r>
      <w:r>
        <w:t xml:space="preserve">   </w:t>
      </w:r>
    </w:p>
    <w:p w:rsidR="00CF50D7" w:rsidRPr="00930AA6" w:rsidRDefault="00CF50D7" w:rsidP="00CF50D7">
      <w:pPr>
        <w:shd w:val="clear" w:color="auto" w:fill="FFFFFF"/>
        <w:jc w:val="center"/>
        <w:rPr>
          <w:b/>
          <w:bCs/>
          <w:iCs/>
          <w:color w:val="000000"/>
          <w:spacing w:val="3"/>
          <w:sz w:val="28"/>
          <w:szCs w:val="28"/>
        </w:rPr>
      </w:pPr>
      <w:r w:rsidRPr="00930AA6">
        <w:rPr>
          <w:b/>
          <w:bCs/>
          <w:i/>
          <w:iCs/>
          <w:color w:val="000000"/>
          <w:spacing w:val="3"/>
          <w:sz w:val="28"/>
          <w:szCs w:val="28"/>
        </w:rPr>
        <w:lastRenderedPageBreak/>
        <w:t>Лист 5 (Формат А3).</w:t>
      </w:r>
    </w:p>
    <w:p w:rsidR="00CF50D7" w:rsidRPr="00930AA6" w:rsidRDefault="00CF50D7" w:rsidP="00CF50D7">
      <w:pPr>
        <w:shd w:val="clear" w:color="auto" w:fill="FFFFFF"/>
        <w:rPr>
          <w:sz w:val="28"/>
          <w:szCs w:val="28"/>
        </w:rPr>
      </w:pPr>
      <w:r w:rsidRPr="00930AA6">
        <w:rPr>
          <w:b/>
          <w:bCs/>
          <w:iCs/>
          <w:color w:val="000000"/>
          <w:spacing w:val="3"/>
          <w:sz w:val="28"/>
          <w:szCs w:val="28"/>
        </w:rPr>
        <w:t>Задача 7</w:t>
      </w:r>
      <w:r w:rsidRPr="00930AA6">
        <w:rPr>
          <w:b/>
          <w:bCs/>
          <w:i/>
          <w:iCs/>
          <w:color w:val="000000"/>
          <w:spacing w:val="3"/>
          <w:sz w:val="28"/>
          <w:szCs w:val="28"/>
        </w:rPr>
        <w:t xml:space="preserve"> </w:t>
      </w:r>
    </w:p>
    <w:p w:rsidR="00CF50D7" w:rsidRDefault="00CF50D7" w:rsidP="00CF50D7">
      <w:pPr>
        <w:rPr>
          <w:color w:val="000000"/>
          <w:spacing w:val="-1"/>
          <w:sz w:val="28"/>
          <w:szCs w:val="28"/>
        </w:rPr>
      </w:pPr>
      <w:r w:rsidRPr="00930AA6">
        <w:rPr>
          <w:color w:val="000000"/>
          <w:sz w:val="28"/>
          <w:szCs w:val="28"/>
        </w:rPr>
        <w:t xml:space="preserve">Выполнить электрическую принципиальную схему с перечнем элементов в </w:t>
      </w:r>
      <w:r w:rsidRPr="00930AA6">
        <w:rPr>
          <w:color w:val="000000"/>
          <w:spacing w:val="-1"/>
          <w:sz w:val="28"/>
          <w:szCs w:val="28"/>
        </w:rPr>
        <w:t>соответствии с вариантом задания.</w:t>
      </w:r>
    </w:p>
    <w:p w:rsidR="00CF50D7" w:rsidRPr="00930AA6" w:rsidRDefault="00CF50D7" w:rsidP="00CF50D7">
      <w:pPr>
        <w:shd w:val="clear" w:color="auto" w:fill="FFFFFF"/>
        <w:ind w:left="317" w:firstLine="720"/>
        <w:rPr>
          <w:sz w:val="28"/>
          <w:szCs w:val="28"/>
        </w:rPr>
      </w:pPr>
      <w:r w:rsidRPr="00930AA6">
        <w:rPr>
          <w:i/>
          <w:iCs/>
          <w:color w:val="000000"/>
          <w:spacing w:val="-2"/>
          <w:sz w:val="28"/>
          <w:szCs w:val="28"/>
          <w:u w:val="single"/>
        </w:rPr>
        <w:t>Указания к решению задачи 3.</w:t>
      </w:r>
    </w:p>
    <w:p w:rsidR="00CF50D7" w:rsidRPr="00930AA6" w:rsidRDefault="00CF50D7" w:rsidP="00CF50D7">
      <w:pPr>
        <w:shd w:val="clear" w:color="auto" w:fill="FFFFFF"/>
        <w:ind w:firstLine="720"/>
        <w:rPr>
          <w:sz w:val="28"/>
          <w:szCs w:val="28"/>
        </w:rPr>
      </w:pPr>
      <w:r w:rsidRPr="00930AA6">
        <w:rPr>
          <w:iCs/>
          <w:color w:val="000000"/>
          <w:sz w:val="28"/>
          <w:szCs w:val="28"/>
        </w:rPr>
        <w:t xml:space="preserve">Схема выполняется карандашом на чертежной бумаге формата A3. В графе «Наименование» основной надписи указать название схемы. Таблица перечня элементов схемы выполняется по форме рис.31. Таблицу с перечнем </w:t>
      </w:r>
      <w:r w:rsidRPr="00930AA6">
        <w:rPr>
          <w:iCs/>
          <w:color w:val="000000"/>
          <w:spacing w:val="-1"/>
          <w:sz w:val="28"/>
          <w:szCs w:val="28"/>
        </w:rPr>
        <w:t>элементов помещают над основной надписью (ГОСТ</w:t>
      </w:r>
      <w:proofErr w:type="gramStart"/>
      <w:r w:rsidRPr="00930AA6">
        <w:rPr>
          <w:iCs/>
          <w:color w:val="000000"/>
          <w:spacing w:val="-1"/>
          <w:sz w:val="28"/>
          <w:szCs w:val="28"/>
        </w:rPr>
        <w:t>2</w:t>
      </w:r>
      <w:proofErr w:type="gramEnd"/>
      <w:r w:rsidRPr="00930AA6">
        <w:rPr>
          <w:iCs/>
          <w:color w:val="000000"/>
          <w:spacing w:val="-1"/>
          <w:sz w:val="28"/>
          <w:szCs w:val="28"/>
        </w:rPr>
        <w:t>.702</w:t>
      </w:r>
      <w:r w:rsidRPr="00930AA6">
        <w:rPr>
          <w:color w:val="000000"/>
          <w:spacing w:val="-1"/>
          <w:sz w:val="28"/>
          <w:szCs w:val="28"/>
        </w:rPr>
        <w:t>—</w:t>
      </w:r>
      <w:r w:rsidRPr="00930AA6">
        <w:rPr>
          <w:iCs/>
          <w:color w:val="000000"/>
          <w:spacing w:val="-1"/>
          <w:sz w:val="28"/>
          <w:szCs w:val="28"/>
        </w:rPr>
        <w:t xml:space="preserve">75*). Расстояние </w:t>
      </w:r>
      <w:r w:rsidRPr="00930AA6">
        <w:rPr>
          <w:iCs/>
          <w:color w:val="000000"/>
          <w:sz w:val="28"/>
          <w:szCs w:val="28"/>
        </w:rPr>
        <w:t xml:space="preserve">между перечнем и основной надписью не менее </w:t>
      </w:r>
      <w:smartTag w:uri="urn:schemas-microsoft-com:office:smarttags" w:element="metricconverter">
        <w:smartTagPr>
          <w:attr w:name="ProductID" w:val="12 мм"/>
        </w:smartTagPr>
        <w:r w:rsidRPr="00930AA6">
          <w:rPr>
            <w:iCs/>
            <w:color w:val="000000"/>
            <w:sz w:val="28"/>
            <w:szCs w:val="28"/>
          </w:rPr>
          <w:t>12 мм</w:t>
        </w:r>
      </w:smartTag>
      <w:r w:rsidRPr="00930AA6">
        <w:rPr>
          <w:iCs/>
          <w:color w:val="000000"/>
          <w:sz w:val="28"/>
          <w:szCs w:val="28"/>
        </w:rPr>
        <w:t xml:space="preserve">. Позиционные </w:t>
      </w:r>
      <w:r w:rsidRPr="00930AA6">
        <w:rPr>
          <w:iCs/>
          <w:color w:val="000000"/>
          <w:spacing w:val="-1"/>
          <w:sz w:val="28"/>
          <w:szCs w:val="28"/>
        </w:rPr>
        <w:t>обозначения в перечне делаются сверху вниз.</w:t>
      </w:r>
      <w:r w:rsidRPr="00CF50D7">
        <w:rPr>
          <w:noProof/>
        </w:rPr>
        <w:t xml:space="preserve"> </w:t>
      </w:r>
      <w:r>
        <w:rPr>
          <w:noProof/>
        </w:rPr>
        <w:drawing>
          <wp:inline distT="0" distB="0" distL="0" distR="0" wp14:anchorId="033AA6BD" wp14:editId="7C1B5315">
            <wp:extent cx="2924175" cy="2756038"/>
            <wp:effectExtent l="0" t="0" r="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20">
                      <a:extLst>
                        <a:ext uri="{28A0092B-C50C-407E-A947-70E740481C1C}">
                          <a14:useLocalDpi xmlns:a14="http://schemas.microsoft.com/office/drawing/2010/main" val="0"/>
                        </a:ext>
                      </a:extLst>
                    </a:blip>
                    <a:stretch>
                      <a:fillRect/>
                    </a:stretch>
                  </pic:blipFill>
                  <pic:spPr>
                    <a:xfrm>
                      <a:off x="0" y="0"/>
                      <a:ext cx="2938872" cy="2769890"/>
                    </a:xfrm>
                    <a:prstGeom prst="rect">
                      <a:avLst/>
                    </a:prstGeom>
                  </pic:spPr>
                </pic:pic>
              </a:graphicData>
            </a:graphic>
          </wp:inline>
        </w:drawing>
      </w:r>
    </w:p>
    <w:p w:rsidR="00CF50D7" w:rsidRDefault="00CF50D7" w:rsidP="00CF50D7">
      <w:pPr>
        <w:ind w:left="38" w:right="370" w:hanging="38"/>
        <w:rPr>
          <w:sz w:val="28"/>
          <w:szCs w:val="28"/>
        </w:rPr>
      </w:pPr>
    </w:p>
    <w:p w:rsidR="00CF50D7" w:rsidRPr="00930AA6" w:rsidRDefault="00CF50D7" w:rsidP="00CF50D7">
      <w:pPr>
        <w:ind w:left="38" w:right="370" w:hanging="38"/>
        <w:rPr>
          <w:sz w:val="28"/>
          <w:szCs w:val="28"/>
        </w:rPr>
      </w:pPr>
    </w:p>
    <w:p w:rsidR="00CF50D7" w:rsidRPr="00930AA6" w:rsidRDefault="00CF50D7" w:rsidP="00CF50D7">
      <w:pPr>
        <w:ind w:left="38" w:right="370" w:hanging="38"/>
        <w:jc w:val="center"/>
        <w:rPr>
          <w:sz w:val="28"/>
          <w:szCs w:val="28"/>
        </w:rPr>
      </w:pPr>
      <w:r w:rsidRPr="00930AA6">
        <w:rPr>
          <w:sz w:val="28"/>
          <w:szCs w:val="28"/>
        </w:rPr>
        <w:t>Рис. 31</w:t>
      </w:r>
    </w:p>
    <w:p w:rsidR="00CF50D7" w:rsidRDefault="00CF50D7" w:rsidP="00CF50D7"/>
    <w:p w:rsidR="00CF50D7" w:rsidRDefault="00CF50D7" w:rsidP="00CF50D7"/>
    <w:p w:rsidR="00CF50D7" w:rsidRDefault="00CF50D7" w:rsidP="00CF50D7"/>
    <w:p w:rsidR="00CF50D7" w:rsidRDefault="00CF50D7" w:rsidP="00CF50D7"/>
    <w:p w:rsidR="00CF50D7" w:rsidRDefault="00CF50D7" w:rsidP="00CF50D7"/>
    <w:p w:rsidR="00CF50D7" w:rsidRDefault="00CF50D7" w:rsidP="00CF50D7"/>
    <w:p w:rsidR="00CF50D7" w:rsidRDefault="00CF50D7" w:rsidP="00CF50D7">
      <w:r>
        <w:rPr>
          <w:noProof/>
        </w:rPr>
        <w:lastRenderedPageBreak/>
        <w:drawing>
          <wp:anchor distT="0" distB="0" distL="114300" distR="114300" simplePos="0" relativeHeight="251666432" behindDoc="1" locked="0" layoutInCell="1" allowOverlap="1">
            <wp:simplePos x="0" y="0"/>
            <wp:positionH relativeFrom="column">
              <wp:posOffset>1684020</wp:posOffset>
            </wp:positionH>
            <wp:positionV relativeFrom="paragraph">
              <wp:posOffset>-1766570</wp:posOffset>
            </wp:positionV>
            <wp:extent cx="6297295" cy="8914765"/>
            <wp:effectExtent l="5715" t="0" r="0" b="0"/>
            <wp:wrapTight wrapText="bothSides">
              <wp:wrapPolygon edited="0">
                <wp:start x="20" y="21614"/>
                <wp:lineTo x="21517" y="21614"/>
                <wp:lineTo x="21517" y="58"/>
                <wp:lineTo x="20" y="58"/>
                <wp:lineTo x="20" y="21614"/>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6297295" cy="89147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F50D7" w:rsidSect="003C03F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E1" w:rsidRDefault="004210E1">
      <w:r>
        <w:separator/>
      </w:r>
    </w:p>
  </w:endnote>
  <w:endnote w:type="continuationSeparator" w:id="0">
    <w:p w:rsidR="004210E1" w:rsidRDefault="0042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E1" w:rsidRDefault="004210E1">
      <w:r>
        <w:separator/>
      </w:r>
    </w:p>
  </w:footnote>
  <w:footnote w:type="continuationSeparator" w:id="0">
    <w:p w:rsidR="004210E1" w:rsidRDefault="00421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11"/>
    <w:rsid w:val="00276F11"/>
    <w:rsid w:val="003C03FC"/>
    <w:rsid w:val="004210E1"/>
    <w:rsid w:val="004C2188"/>
    <w:rsid w:val="00C24F5F"/>
    <w:rsid w:val="00CF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49"/>
    <o:shapelayout v:ext="edit">
      <o:idmap v:ext="edit" data="1"/>
      <o:rules v:ext="edit">
        <o:r id="V:Rule1" type="arc" idref="#_x0000_s1160"/>
        <o:r id="V:Rule2" type="arc" idref="#_x0000_s1161"/>
        <o:r id="V:Rule3" type="arc" idref="#_x0000_s11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03FC"/>
    <w:rPr>
      <w:sz w:val="28"/>
    </w:rPr>
  </w:style>
  <w:style w:type="character" w:customStyle="1" w:styleId="a4">
    <w:name w:val="Основной текст Знак"/>
    <w:basedOn w:val="a0"/>
    <w:link w:val="a3"/>
    <w:rsid w:val="003C03FC"/>
    <w:rPr>
      <w:rFonts w:ascii="Times New Roman" w:eastAsia="Times New Roman" w:hAnsi="Times New Roman" w:cs="Times New Roman"/>
      <w:sz w:val="28"/>
      <w:szCs w:val="20"/>
      <w:lang w:eastAsia="ru-RU"/>
    </w:rPr>
  </w:style>
  <w:style w:type="paragraph" w:customStyle="1" w:styleId="Normal">
    <w:name w:val="Normal"/>
    <w:rsid w:val="003C03FC"/>
    <w:pPr>
      <w:widowControl w:val="0"/>
      <w:spacing w:after="0" w:line="340" w:lineRule="auto"/>
      <w:ind w:left="280"/>
      <w:jc w:val="both"/>
    </w:pPr>
    <w:rPr>
      <w:rFonts w:ascii="Arial" w:eastAsia="Times New Roman" w:hAnsi="Arial" w:cs="Times New Roman"/>
      <w:i/>
      <w:snapToGrid w:val="0"/>
      <w:szCs w:val="20"/>
      <w:lang w:eastAsia="ru-RU"/>
    </w:rPr>
  </w:style>
  <w:style w:type="table" w:styleId="a5">
    <w:name w:val="Table Grid"/>
    <w:basedOn w:val="a1"/>
    <w:rsid w:val="00CF5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F50D7"/>
    <w:pPr>
      <w:tabs>
        <w:tab w:val="center" w:pos="4677"/>
        <w:tab w:val="right" w:pos="9355"/>
      </w:tabs>
    </w:pPr>
  </w:style>
  <w:style w:type="character" w:customStyle="1" w:styleId="a7">
    <w:name w:val="Верхний колонтитул Знак"/>
    <w:basedOn w:val="a0"/>
    <w:link w:val="a6"/>
    <w:uiPriority w:val="99"/>
    <w:rsid w:val="00CF50D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F50D7"/>
    <w:pPr>
      <w:tabs>
        <w:tab w:val="center" w:pos="4677"/>
        <w:tab w:val="right" w:pos="9355"/>
      </w:tabs>
    </w:pPr>
  </w:style>
  <w:style w:type="character" w:customStyle="1" w:styleId="a9">
    <w:name w:val="Нижний колонтитул Знак"/>
    <w:basedOn w:val="a0"/>
    <w:link w:val="a8"/>
    <w:uiPriority w:val="99"/>
    <w:rsid w:val="00CF50D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F50D7"/>
    <w:rPr>
      <w:rFonts w:ascii="Tahoma" w:hAnsi="Tahoma" w:cs="Tahoma"/>
      <w:sz w:val="16"/>
      <w:szCs w:val="16"/>
    </w:rPr>
  </w:style>
  <w:style w:type="character" w:customStyle="1" w:styleId="ab">
    <w:name w:val="Текст выноски Знак"/>
    <w:basedOn w:val="a0"/>
    <w:link w:val="aa"/>
    <w:uiPriority w:val="99"/>
    <w:semiHidden/>
    <w:rsid w:val="00CF50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03FC"/>
    <w:rPr>
      <w:sz w:val="28"/>
    </w:rPr>
  </w:style>
  <w:style w:type="character" w:customStyle="1" w:styleId="a4">
    <w:name w:val="Основной текст Знак"/>
    <w:basedOn w:val="a0"/>
    <w:link w:val="a3"/>
    <w:rsid w:val="003C03FC"/>
    <w:rPr>
      <w:rFonts w:ascii="Times New Roman" w:eastAsia="Times New Roman" w:hAnsi="Times New Roman" w:cs="Times New Roman"/>
      <w:sz w:val="28"/>
      <w:szCs w:val="20"/>
      <w:lang w:eastAsia="ru-RU"/>
    </w:rPr>
  </w:style>
  <w:style w:type="paragraph" w:customStyle="1" w:styleId="Normal">
    <w:name w:val="Normal"/>
    <w:rsid w:val="003C03FC"/>
    <w:pPr>
      <w:widowControl w:val="0"/>
      <w:spacing w:after="0" w:line="340" w:lineRule="auto"/>
      <w:ind w:left="280"/>
      <w:jc w:val="both"/>
    </w:pPr>
    <w:rPr>
      <w:rFonts w:ascii="Arial" w:eastAsia="Times New Roman" w:hAnsi="Arial" w:cs="Times New Roman"/>
      <w:i/>
      <w:snapToGrid w:val="0"/>
      <w:szCs w:val="20"/>
      <w:lang w:eastAsia="ru-RU"/>
    </w:rPr>
  </w:style>
  <w:style w:type="table" w:styleId="a5">
    <w:name w:val="Table Grid"/>
    <w:basedOn w:val="a1"/>
    <w:rsid w:val="00CF5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F50D7"/>
    <w:pPr>
      <w:tabs>
        <w:tab w:val="center" w:pos="4677"/>
        <w:tab w:val="right" w:pos="9355"/>
      </w:tabs>
    </w:pPr>
  </w:style>
  <w:style w:type="character" w:customStyle="1" w:styleId="a7">
    <w:name w:val="Верхний колонтитул Знак"/>
    <w:basedOn w:val="a0"/>
    <w:link w:val="a6"/>
    <w:uiPriority w:val="99"/>
    <w:rsid w:val="00CF50D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F50D7"/>
    <w:pPr>
      <w:tabs>
        <w:tab w:val="center" w:pos="4677"/>
        <w:tab w:val="right" w:pos="9355"/>
      </w:tabs>
    </w:pPr>
  </w:style>
  <w:style w:type="character" w:customStyle="1" w:styleId="a9">
    <w:name w:val="Нижний колонтитул Знак"/>
    <w:basedOn w:val="a0"/>
    <w:link w:val="a8"/>
    <w:uiPriority w:val="99"/>
    <w:rsid w:val="00CF50D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F50D7"/>
    <w:rPr>
      <w:rFonts w:ascii="Tahoma" w:hAnsi="Tahoma" w:cs="Tahoma"/>
      <w:sz w:val="16"/>
      <w:szCs w:val="16"/>
    </w:rPr>
  </w:style>
  <w:style w:type="character" w:customStyle="1" w:styleId="ab">
    <w:name w:val="Текст выноски Знак"/>
    <w:basedOn w:val="a0"/>
    <w:link w:val="aa"/>
    <w:uiPriority w:val="99"/>
    <w:semiHidden/>
    <w:rsid w:val="00CF50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image" Target="media/image7.jp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nosikoff</dc:creator>
  <cp:lastModifiedBy>nosikoff</cp:lastModifiedBy>
  <cp:revision>1</cp:revision>
  <dcterms:created xsi:type="dcterms:W3CDTF">2011-04-11T00:45:00Z</dcterms:created>
  <dcterms:modified xsi:type="dcterms:W3CDTF">2011-04-11T01:22:00Z</dcterms:modified>
</cp:coreProperties>
</file>