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6" w:rsidRDefault="00952146" w:rsidP="00952146">
      <w:pPr>
        <w:suppressAutoHyphens/>
        <w:ind w:firstLine="709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Статистика</w:t>
      </w:r>
      <w:bookmarkStart w:id="0" w:name="_GoBack"/>
      <w:bookmarkEnd w:id="0"/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52146">
        <w:rPr>
          <w:rFonts w:ascii="Arial" w:hAnsi="Arial" w:cs="Arial"/>
          <w:b/>
          <w:bCs/>
          <w:sz w:val="18"/>
          <w:szCs w:val="18"/>
          <w:u w:val="single"/>
        </w:rPr>
        <w:t>Задача 9.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 xml:space="preserve">Известны следующие данные о возрастной структуре производственного оборудования по промышленности: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7144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Возраст, лет</w:t>
            </w:r>
          </w:p>
        </w:tc>
        <w:tc>
          <w:tcPr>
            <w:tcW w:w="7284" w:type="dxa"/>
            <w:tcBorders>
              <w:bottom w:val="single" w:sz="4" w:space="0" w:color="auto"/>
            </w:tcBorders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Удельный вес оборудования в группе, %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463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До 5</w:t>
            </w:r>
          </w:p>
        </w:tc>
        <w:tc>
          <w:tcPr>
            <w:tcW w:w="7284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8,0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6-10</w:t>
            </w:r>
          </w:p>
        </w:tc>
        <w:tc>
          <w:tcPr>
            <w:tcW w:w="7284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27,4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11-15</w:t>
            </w:r>
          </w:p>
        </w:tc>
        <w:tc>
          <w:tcPr>
            <w:tcW w:w="7284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23,2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16-20</w:t>
            </w:r>
          </w:p>
        </w:tc>
        <w:tc>
          <w:tcPr>
            <w:tcW w:w="7284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15,9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Более 20</w:t>
            </w:r>
          </w:p>
        </w:tc>
        <w:tc>
          <w:tcPr>
            <w:tcW w:w="7284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25,5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3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Итого</w:t>
            </w:r>
          </w:p>
        </w:tc>
        <w:tc>
          <w:tcPr>
            <w:tcW w:w="7284" w:type="dxa"/>
            <w:vAlign w:val="center"/>
          </w:tcPr>
          <w:p w:rsidR="00952146" w:rsidRPr="00952146" w:rsidRDefault="00952146" w:rsidP="00C772AD">
            <w:pPr>
              <w:pStyle w:val="1"/>
              <w:widowControl/>
              <w:suppressAutoHyphens/>
              <w:spacing w:line="240" w:lineRule="auto"/>
              <w:ind w:firstLine="0"/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</w:pPr>
            <w:r w:rsidRPr="00952146">
              <w:rPr>
                <w:rFonts w:ascii="Arial" w:hAnsi="Arial" w:cs="Arial"/>
                <w:b w:val="0"/>
                <w:bCs/>
                <w:sz w:val="18"/>
                <w:szCs w:val="18"/>
                <w:u w:val="none"/>
              </w:rPr>
              <w:t>100,0</w:t>
            </w:r>
          </w:p>
        </w:tc>
      </w:tr>
    </w:tbl>
    <w:p w:rsidR="00952146" w:rsidRPr="00952146" w:rsidRDefault="00952146" w:rsidP="00952146">
      <w:pPr>
        <w:pStyle w:val="1"/>
        <w:widowControl/>
        <w:suppressAutoHyphens/>
        <w:spacing w:line="240" w:lineRule="auto"/>
        <w:ind w:firstLine="709"/>
        <w:jc w:val="both"/>
        <w:rPr>
          <w:rFonts w:ascii="Arial" w:hAnsi="Arial" w:cs="Arial"/>
          <w:b w:val="0"/>
          <w:bCs/>
          <w:sz w:val="18"/>
          <w:szCs w:val="18"/>
          <w:u w:val="none"/>
        </w:rPr>
      </w:pPr>
      <w:r w:rsidRPr="00952146">
        <w:rPr>
          <w:rFonts w:ascii="Arial" w:hAnsi="Arial" w:cs="Arial"/>
          <w:b w:val="0"/>
          <w:bCs/>
          <w:sz w:val="18"/>
          <w:szCs w:val="18"/>
          <w:u w:val="none"/>
        </w:rPr>
        <w:t>Определите:</w:t>
      </w:r>
    </w:p>
    <w:p w:rsidR="00952146" w:rsidRPr="00952146" w:rsidRDefault="00952146" w:rsidP="00952146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средний возраст производственного оборудования;</w:t>
      </w:r>
    </w:p>
    <w:p w:rsidR="00952146" w:rsidRPr="00952146" w:rsidRDefault="00952146" w:rsidP="00952146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модальный и медианный возраст производственного оборудования;</w:t>
      </w:r>
    </w:p>
    <w:p w:rsidR="00952146" w:rsidRPr="00952146" w:rsidRDefault="00952146" w:rsidP="00952146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применяя коэффициент вариации, сформулируйте вывод о возможности использования рассчита</w:t>
      </w:r>
      <w:r w:rsidRPr="00952146">
        <w:rPr>
          <w:rFonts w:ascii="Arial" w:hAnsi="Arial" w:cs="Arial"/>
          <w:sz w:val="18"/>
          <w:szCs w:val="18"/>
        </w:rPr>
        <w:t>н</w:t>
      </w:r>
      <w:r w:rsidRPr="00952146">
        <w:rPr>
          <w:rFonts w:ascii="Arial" w:hAnsi="Arial" w:cs="Arial"/>
          <w:sz w:val="18"/>
          <w:szCs w:val="18"/>
        </w:rPr>
        <w:t>ных показателей в качестве средней величины.</w:t>
      </w:r>
    </w:p>
    <w:p w:rsidR="00952146" w:rsidRPr="00952146" w:rsidRDefault="00952146" w:rsidP="00952146">
      <w:pPr>
        <w:tabs>
          <w:tab w:val="left" w:pos="993"/>
        </w:tabs>
        <w:ind w:left="709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tabs>
          <w:tab w:val="left" w:pos="993"/>
        </w:tabs>
        <w:ind w:left="709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52146">
        <w:rPr>
          <w:rFonts w:ascii="Arial" w:hAnsi="Arial" w:cs="Arial"/>
          <w:b/>
          <w:sz w:val="18"/>
          <w:szCs w:val="18"/>
          <w:u w:val="single"/>
        </w:rPr>
        <w:t>Задача 11.</w:t>
      </w:r>
    </w:p>
    <w:p w:rsidR="00952146" w:rsidRPr="00952146" w:rsidRDefault="00952146" w:rsidP="009521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Имеются следующие данные о средней заработной плате в январе 2002 г. по отраслям экономики региона: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236"/>
        <w:gridCol w:w="2245"/>
        <w:gridCol w:w="2249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Отрасли экономики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Средняя заработная плата, тыс. руб.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Средняя численность </w:t>
            </w:r>
            <w:proofErr w:type="gramStart"/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работающих</w:t>
            </w:r>
            <w:proofErr w:type="gramEnd"/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 xml:space="preserve">, </w:t>
            </w:r>
          </w:p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тыс. чел.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Коэффициент вариации, %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Управление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4,5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95,0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34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2943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Кредит, финансы, страхование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8,5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18,0</w:t>
            </w:r>
          </w:p>
        </w:tc>
        <w:tc>
          <w:tcPr>
            <w:tcW w:w="2304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0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24</w:t>
            </w:r>
          </w:p>
        </w:tc>
      </w:tr>
    </w:tbl>
    <w:p w:rsidR="00952146" w:rsidRPr="00952146" w:rsidRDefault="00952146" w:rsidP="00952146">
      <w:pPr>
        <w:keepNext/>
        <w:suppressAutoHyphens/>
        <w:ind w:firstLine="709"/>
        <w:jc w:val="both"/>
        <w:outlineLvl w:val="0"/>
        <w:rPr>
          <w:rFonts w:ascii="Arial" w:hAnsi="Arial" w:cs="Arial"/>
          <w:bCs/>
          <w:snapToGrid w:val="0"/>
          <w:sz w:val="18"/>
          <w:szCs w:val="18"/>
        </w:rPr>
      </w:pPr>
      <w:r w:rsidRPr="00952146">
        <w:rPr>
          <w:rFonts w:ascii="Arial" w:hAnsi="Arial" w:cs="Arial"/>
          <w:bCs/>
          <w:snapToGrid w:val="0"/>
          <w:sz w:val="18"/>
          <w:szCs w:val="18"/>
        </w:rPr>
        <w:t>Определите:</w:t>
      </w:r>
    </w:p>
    <w:p w:rsidR="00952146" w:rsidRPr="00952146" w:rsidRDefault="00952146" w:rsidP="00952146">
      <w:pPr>
        <w:keepNext/>
        <w:numPr>
          <w:ilvl w:val="0"/>
          <w:numId w:val="2"/>
        </w:numPr>
        <w:suppressAutoHyphens/>
        <w:ind w:firstLine="709"/>
        <w:jc w:val="both"/>
        <w:outlineLvl w:val="0"/>
        <w:rPr>
          <w:rFonts w:ascii="Arial" w:hAnsi="Arial" w:cs="Arial"/>
          <w:bCs/>
          <w:snapToGrid w:val="0"/>
          <w:sz w:val="18"/>
          <w:szCs w:val="18"/>
        </w:rPr>
      </w:pPr>
      <w:r w:rsidRPr="00952146">
        <w:rPr>
          <w:rFonts w:ascii="Arial" w:hAnsi="Arial" w:cs="Arial"/>
          <w:bCs/>
          <w:snapToGrid w:val="0"/>
          <w:sz w:val="18"/>
          <w:szCs w:val="18"/>
        </w:rPr>
        <w:t>среднюю заработную плату работников по двум отраслям;</w:t>
      </w:r>
    </w:p>
    <w:p w:rsidR="00952146" w:rsidRPr="00952146" w:rsidRDefault="00952146" w:rsidP="00952146">
      <w:pPr>
        <w:keepNext/>
        <w:numPr>
          <w:ilvl w:val="0"/>
          <w:numId w:val="2"/>
        </w:numPr>
        <w:suppressAutoHyphens/>
        <w:ind w:firstLine="709"/>
        <w:jc w:val="both"/>
        <w:outlineLvl w:val="0"/>
        <w:rPr>
          <w:rFonts w:ascii="Arial" w:hAnsi="Arial" w:cs="Arial"/>
          <w:bCs/>
          <w:snapToGrid w:val="0"/>
          <w:sz w:val="18"/>
          <w:szCs w:val="18"/>
        </w:rPr>
      </w:pPr>
      <w:r w:rsidRPr="00952146">
        <w:rPr>
          <w:rFonts w:ascii="Arial" w:hAnsi="Arial" w:cs="Arial"/>
          <w:bCs/>
          <w:snapToGrid w:val="0"/>
          <w:sz w:val="18"/>
          <w:szCs w:val="18"/>
        </w:rPr>
        <w:t xml:space="preserve">дисперсии заработной платы: </w:t>
      </w:r>
    </w:p>
    <w:p w:rsidR="00952146" w:rsidRPr="00952146" w:rsidRDefault="00952146" w:rsidP="00952146">
      <w:pPr>
        <w:keepNext/>
        <w:suppressAutoHyphens/>
        <w:ind w:firstLine="993"/>
        <w:jc w:val="both"/>
        <w:outlineLvl w:val="0"/>
        <w:rPr>
          <w:rFonts w:ascii="Arial" w:hAnsi="Arial" w:cs="Arial"/>
          <w:bCs/>
          <w:snapToGrid w:val="0"/>
          <w:sz w:val="18"/>
          <w:szCs w:val="18"/>
        </w:rPr>
      </w:pPr>
      <w:r w:rsidRPr="00952146">
        <w:rPr>
          <w:rFonts w:ascii="Arial" w:hAnsi="Arial" w:cs="Arial"/>
          <w:bCs/>
          <w:snapToGrid w:val="0"/>
          <w:sz w:val="18"/>
          <w:szCs w:val="18"/>
        </w:rPr>
        <w:t>а) среднюю из отраслевых;</w:t>
      </w:r>
    </w:p>
    <w:p w:rsidR="00952146" w:rsidRPr="00952146" w:rsidRDefault="00952146" w:rsidP="00952146">
      <w:pPr>
        <w:ind w:firstLine="993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б) межотраслевую;</w:t>
      </w:r>
    </w:p>
    <w:p w:rsidR="00952146" w:rsidRPr="00952146" w:rsidRDefault="00952146" w:rsidP="00952146">
      <w:pPr>
        <w:ind w:firstLine="993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в) общую;</w:t>
      </w:r>
    </w:p>
    <w:p w:rsidR="00952146" w:rsidRPr="00952146" w:rsidRDefault="00952146" w:rsidP="00952146">
      <w:pPr>
        <w:keepNext/>
        <w:numPr>
          <w:ilvl w:val="0"/>
          <w:numId w:val="2"/>
        </w:numPr>
        <w:suppressAutoHyphens/>
        <w:ind w:firstLine="709"/>
        <w:jc w:val="both"/>
        <w:outlineLvl w:val="0"/>
        <w:rPr>
          <w:rFonts w:ascii="Arial" w:hAnsi="Arial" w:cs="Arial"/>
          <w:bCs/>
          <w:snapToGrid w:val="0"/>
          <w:sz w:val="18"/>
          <w:szCs w:val="18"/>
        </w:rPr>
      </w:pPr>
      <w:r w:rsidRPr="00952146">
        <w:rPr>
          <w:rFonts w:ascii="Arial" w:hAnsi="Arial" w:cs="Arial"/>
          <w:bCs/>
          <w:snapToGrid w:val="0"/>
          <w:sz w:val="18"/>
          <w:szCs w:val="18"/>
        </w:rPr>
        <w:t xml:space="preserve">сформулируйте выводы. </w:t>
      </w:r>
    </w:p>
    <w:p w:rsidR="00952146" w:rsidRDefault="00952146">
      <w:pPr>
        <w:rPr>
          <w:rFonts w:ascii="Arial" w:hAnsi="Arial" w:cs="Arial"/>
          <w:bCs/>
          <w:snapToGrid w:val="0"/>
          <w:sz w:val="18"/>
          <w:szCs w:val="18"/>
        </w:rPr>
      </w:pPr>
    </w:p>
    <w:p w:rsidR="00952146" w:rsidRPr="00952146" w:rsidRDefault="00952146">
      <w:pPr>
        <w:rPr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52146">
        <w:rPr>
          <w:rFonts w:ascii="Arial" w:hAnsi="Arial" w:cs="Arial"/>
          <w:b/>
          <w:sz w:val="18"/>
          <w:szCs w:val="18"/>
          <w:u w:val="single"/>
        </w:rPr>
        <w:t>Задача 13.</w:t>
      </w:r>
    </w:p>
    <w:p w:rsidR="00952146" w:rsidRPr="00952146" w:rsidRDefault="00952146" w:rsidP="0095214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Имеются следующие данные о вариации цен на мясные продукты на рынках городов России в течение месяца: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1838"/>
        <w:gridCol w:w="1984"/>
        <w:gridCol w:w="1843"/>
        <w:gridCol w:w="2268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Города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Число торговых точек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Объем реализации, тыс. 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 xml:space="preserve">Средняя цена за </w:t>
            </w:r>
            <w:proofErr w:type="gramStart"/>
            <w:r w:rsidRPr="00952146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 w:rsidRPr="00952146">
              <w:rPr>
                <w:rFonts w:ascii="Arial" w:hAnsi="Arial" w:cs="Arial"/>
                <w:sz w:val="18"/>
                <w:szCs w:val="18"/>
              </w:rPr>
              <w:t>.,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Дисперсия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46" w:rsidRPr="00952146" w:rsidRDefault="00952146" w:rsidP="00952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Москва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50,3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339,3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46" w:rsidRPr="00952146" w:rsidRDefault="00952146" w:rsidP="00952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Санкт-Петербург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45,3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307,7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46" w:rsidRPr="00952146" w:rsidRDefault="00952146" w:rsidP="00952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Екатеринбург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325,0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146" w:rsidRPr="00952146" w:rsidRDefault="00952146" w:rsidP="00952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Нижний Новгород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146" w:rsidRPr="00952146" w:rsidRDefault="00952146" w:rsidP="00952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318,2</w:t>
            </w:r>
          </w:p>
        </w:tc>
      </w:tr>
    </w:tbl>
    <w:p w:rsidR="00952146" w:rsidRPr="00952146" w:rsidRDefault="00952146" w:rsidP="00952146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spacing w:line="274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 xml:space="preserve">Определите: </w:t>
      </w:r>
    </w:p>
    <w:p w:rsidR="00952146" w:rsidRPr="00952146" w:rsidRDefault="00952146" w:rsidP="00952146">
      <w:pPr>
        <w:numPr>
          <w:ilvl w:val="0"/>
          <w:numId w:val="3"/>
        </w:numPr>
        <w:tabs>
          <w:tab w:val="left" w:pos="993"/>
        </w:tabs>
        <w:spacing w:line="274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 xml:space="preserve">среднюю цену на мясные продукты на рынках обследованных городов; </w:t>
      </w:r>
    </w:p>
    <w:p w:rsidR="00952146" w:rsidRPr="00952146" w:rsidRDefault="00952146" w:rsidP="00952146">
      <w:pPr>
        <w:numPr>
          <w:ilvl w:val="0"/>
          <w:numId w:val="3"/>
        </w:numPr>
        <w:tabs>
          <w:tab w:val="left" w:pos="993"/>
        </w:tabs>
        <w:spacing w:line="274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 xml:space="preserve">долю вариации цен под влиянием территориального фактора; </w:t>
      </w:r>
    </w:p>
    <w:p w:rsidR="00952146" w:rsidRPr="00952146" w:rsidRDefault="00952146" w:rsidP="00952146">
      <w:pPr>
        <w:numPr>
          <w:ilvl w:val="0"/>
          <w:numId w:val="3"/>
        </w:numPr>
        <w:tabs>
          <w:tab w:val="left" w:pos="993"/>
        </w:tabs>
        <w:spacing w:line="274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с вероятностью 0,95 (t=l,96) среднюю цену на мясные продукты на рынках для всех городов России.</w:t>
      </w:r>
    </w:p>
    <w:p w:rsidR="00952146" w:rsidRPr="00952146" w:rsidRDefault="00952146" w:rsidP="00952146">
      <w:pPr>
        <w:tabs>
          <w:tab w:val="left" w:pos="993"/>
        </w:tabs>
        <w:spacing w:line="274" w:lineRule="exact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pStyle w:val="a5"/>
        <w:widowControl/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 xml:space="preserve"> Задача №24</w:t>
      </w:r>
    </w:p>
    <w:p w:rsidR="00952146" w:rsidRPr="00952146" w:rsidRDefault="00952146" w:rsidP="00952146">
      <w:pPr>
        <w:pStyle w:val="a5"/>
        <w:widowControl/>
        <w:suppressAutoHyphens/>
        <w:spacing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952146">
        <w:rPr>
          <w:rFonts w:ascii="Arial" w:hAnsi="Arial" w:cs="Arial"/>
          <w:b w:val="0"/>
          <w:sz w:val="18"/>
          <w:szCs w:val="18"/>
        </w:rPr>
        <w:t>По РФ имеются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2"/>
        <w:gridCol w:w="867"/>
        <w:gridCol w:w="868"/>
        <w:gridCol w:w="868"/>
        <w:gridCol w:w="868"/>
        <w:gridCol w:w="868"/>
      </w:tblGrid>
      <w:tr w:rsidR="00952146" w:rsidRPr="00952146" w:rsidTr="0095214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32" w:type="dxa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Показатель</w:t>
            </w:r>
          </w:p>
        </w:tc>
        <w:tc>
          <w:tcPr>
            <w:tcW w:w="4339" w:type="dxa"/>
            <w:gridSpan w:val="5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Годы</w:t>
            </w:r>
          </w:p>
        </w:tc>
      </w:tr>
      <w:tr w:rsidR="00952146" w:rsidRPr="00952146" w:rsidTr="0095214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232" w:type="dxa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Среднемесячная начисленная заработная плата, тыс. руб.</w:t>
            </w:r>
          </w:p>
        </w:tc>
        <w:tc>
          <w:tcPr>
            <w:tcW w:w="867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1997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1998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1999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2000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2001</w:t>
            </w:r>
          </w:p>
        </w:tc>
      </w:tr>
      <w:tr w:rsidR="00952146" w:rsidRPr="00952146" w:rsidTr="00952146">
        <w:tblPrEx>
          <w:tblCellMar>
            <w:top w:w="0" w:type="dxa"/>
            <w:bottom w:w="0" w:type="dxa"/>
          </w:tblCellMar>
        </w:tblPrEx>
        <w:tc>
          <w:tcPr>
            <w:tcW w:w="5232" w:type="dxa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 xml:space="preserve">В ценах соответствующего года </w:t>
            </w:r>
          </w:p>
        </w:tc>
        <w:tc>
          <w:tcPr>
            <w:tcW w:w="867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0,950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1,052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1,523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1,810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2,205</w:t>
            </w:r>
          </w:p>
        </w:tc>
      </w:tr>
      <w:tr w:rsidR="00952146" w:rsidRPr="00952146" w:rsidTr="00952146">
        <w:tblPrEx>
          <w:tblCellMar>
            <w:top w:w="0" w:type="dxa"/>
            <w:bottom w:w="0" w:type="dxa"/>
          </w:tblCellMar>
        </w:tblPrEx>
        <w:tc>
          <w:tcPr>
            <w:tcW w:w="5232" w:type="dxa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В ценах 1997 г.</w:t>
            </w:r>
          </w:p>
        </w:tc>
        <w:tc>
          <w:tcPr>
            <w:tcW w:w="867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0,950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0,820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0,630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0,750</w:t>
            </w:r>
          </w:p>
        </w:tc>
        <w:tc>
          <w:tcPr>
            <w:tcW w:w="868" w:type="dxa"/>
            <w:vAlign w:val="center"/>
          </w:tcPr>
          <w:p w:rsidR="00952146" w:rsidRPr="00952146" w:rsidRDefault="00952146" w:rsidP="00C772AD">
            <w:pPr>
              <w:pStyle w:val="a5"/>
              <w:widowControl/>
              <w:suppressAutoHyphens/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 w:val="0"/>
                <w:sz w:val="18"/>
                <w:szCs w:val="18"/>
              </w:rPr>
              <w:t>1,220</w:t>
            </w:r>
          </w:p>
        </w:tc>
      </w:tr>
    </w:tbl>
    <w:p w:rsidR="00952146" w:rsidRPr="00952146" w:rsidRDefault="00952146" w:rsidP="00952146">
      <w:pPr>
        <w:pStyle w:val="a5"/>
        <w:widowControl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952146">
        <w:rPr>
          <w:rFonts w:ascii="Arial" w:hAnsi="Arial" w:cs="Arial"/>
          <w:b w:val="0"/>
          <w:sz w:val="18"/>
          <w:szCs w:val="18"/>
        </w:rPr>
        <w:t>используя метод аналитического выравнивания, постройте модель среднемесячной начисленной заработной платы в ценах 1997 г.;</w:t>
      </w:r>
    </w:p>
    <w:p w:rsidR="00952146" w:rsidRPr="00952146" w:rsidRDefault="00952146" w:rsidP="00952146">
      <w:pPr>
        <w:pStyle w:val="a5"/>
        <w:widowControl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952146">
        <w:rPr>
          <w:rFonts w:ascii="Arial" w:hAnsi="Arial" w:cs="Arial"/>
          <w:b w:val="0"/>
          <w:sz w:val="18"/>
          <w:szCs w:val="18"/>
        </w:rPr>
        <w:t>оцените адекватность построенной модели и дайте прогнозную оценку показателя среднемесячной начисленной заработной платы на 2002 г.;</w:t>
      </w:r>
    </w:p>
    <w:p w:rsidR="00952146" w:rsidRPr="00952146" w:rsidRDefault="00952146" w:rsidP="00952146">
      <w:pPr>
        <w:pStyle w:val="a5"/>
        <w:widowControl/>
        <w:numPr>
          <w:ilvl w:val="0"/>
          <w:numId w:val="4"/>
        </w:numPr>
        <w:suppressAutoHyphens/>
        <w:spacing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952146">
        <w:rPr>
          <w:rFonts w:ascii="Arial" w:hAnsi="Arial" w:cs="Arial"/>
          <w:b w:val="0"/>
          <w:sz w:val="18"/>
          <w:szCs w:val="18"/>
        </w:rPr>
        <w:t>сформулируйте выводы.</w:t>
      </w:r>
    </w:p>
    <w:p w:rsidR="00952146" w:rsidRPr="00952146" w:rsidRDefault="00952146">
      <w:pPr>
        <w:rPr>
          <w:sz w:val="18"/>
          <w:szCs w:val="18"/>
        </w:rPr>
      </w:pPr>
    </w:p>
    <w:p w:rsid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noProof/>
          <w:snapToGrid w:val="0"/>
          <w:sz w:val="18"/>
          <w:szCs w:val="18"/>
          <w:u w:val="single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noProof/>
          <w:snapToGrid w:val="0"/>
          <w:sz w:val="18"/>
          <w:szCs w:val="18"/>
          <w:u w:val="single"/>
        </w:rPr>
      </w:pPr>
      <w:r w:rsidRPr="00952146">
        <w:rPr>
          <w:rFonts w:ascii="Arial" w:hAnsi="Arial" w:cs="Arial"/>
          <w:b/>
          <w:noProof/>
          <w:snapToGrid w:val="0"/>
          <w:sz w:val="18"/>
          <w:szCs w:val="18"/>
          <w:u w:val="single"/>
        </w:rPr>
        <w:t>Задача 34.</w:t>
      </w:r>
      <w:r w:rsidRPr="00952146">
        <w:rPr>
          <w:rFonts w:ascii="Arial" w:hAnsi="Arial" w:cs="Arial"/>
          <w:noProof/>
          <w:snapToGrid w:val="0"/>
          <w:sz w:val="18"/>
          <w:szCs w:val="18"/>
          <w:u w:val="single"/>
        </w:rPr>
        <w:t xml:space="preserve"> 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noProof/>
          <w:snapToGrid w:val="0"/>
          <w:sz w:val="18"/>
          <w:szCs w:val="18"/>
        </w:rPr>
      </w:pPr>
      <w:r w:rsidRPr="00952146">
        <w:rPr>
          <w:rFonts w:ascii="Arial" w:hAnsi="Arial" w:cs="Arial"/>
          <w:noProof/>
          <w:snapToGrid w:val="0"/>
          <w:sz w:val="18"/>
          <w:szCs w:val="18"/>
        </w:rPr>
        <w:t>По России имеются данные о составе постоянного населения на 1 января года: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43"/>
        <w:gridCol w:w="1984"/>
        <w:gridCol w:w="1850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 w:val="restart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Показатель</w:t>
            </w:r>
          </w:p>
        </w:tc>
        <w:tc>
          <w:tcPr>
            <w:tcW w:w="5677" w:type="dxa"/>
            <w:gridSpan w:val="3"/>
            <w:tcBorders>
              <w:bottom w:val="single" w:sz="4" w:space="0" w:color="auto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Годы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1998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1999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noProof/>
                <w:snapToGrid w:val="0"/>
                <w:sz w:val="18"/>
                <w:szCs w:val="18"/>
              </w:rPr>
              <w:t>2000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219" w:type="dxa"/>
            <w:tcBorders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Все население, тыс. чел.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146740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146328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145559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моложе трудоспособного возраста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31667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30335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29053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в трудоспособном возрасте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84786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85548</w:t>
            </w:r>
          </w:p>
        </w:tc>
        <w:tc>
          <w:tcPr>
            <w:tcW w:w="1850" w:type="dxa"/>
            <w:tcBorders>
              <w:top w:val="nil"/>
              <w:bottom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86330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219" w:type="dxa"/>
            <w:tcBorders>
              <w:top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старше трудоспособного возраста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30587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30445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noProof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30176</w:t>
            </w:r>
          </w:p>
        </w:tc>
      </w:tr>
    </w:tbl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noProof/>
          <w:snapToGrid w:val="0"/>
          <w:sz w:val="18"/>
          <w:szCs w:val="18"/>
        </w:rPr>
      </w:pPr>
      <w:r w:rsidRPr="00952146">
        <w:rPr>
          <w:rFonts w:ascii="Arial" w:hAnsi="Arial" w:cs="Arial"/>
          <w:noProof/>
          <w:snapToGrid w:val="0"/>
          <w:sz w:val="18"/>
          <w:szCs w:val="18"/>
        </w:rPr>
        <w:t xml:space="preserve">Определите и проанализируйте в динамике: </w:t>
      </w:r>
    </w:p>
    <w:p w:rsidR="00952146" w:rsidRPr="00952146" w:rsidRDefault="00952146" w:rsidP="00952146">
      <w:pPr>
        <w:numPr>
          <w:ilvl w:val="0"/>
          <w:numId w:val="5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 xml:space="preserve">показатели общей демографической нагрузки населения трудоспособного возраста; </w:t>
      </w:r>
    </w:p>
    <w:p w:rsidR="00952146" w:rsidRPr="00952146" w:rsidRDefault="00952146" w:rsidP="00952146">
      <w:pPr>
        <w:numPr>
          <w:ilvl w:val="0"/>
          <w:numId w:val="5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показатели пенсионной нагрузки и нагрузки по замещению;</w:t>
      </w:r>
    </w:p>
    <w:p w:rsidR="00952146" w:rsidRPr="00952146" w:rsidRDefault="00952146" w:rsidP="00952146">
      <w:pPr>
        <w:numPr>
          <w:ilvl w:val="0"/>
          <w:numId w:val="5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проверьте взаимосвязь между показателями демографической нагрузки;</w:t>
      </w:r>
    </w:p>
    <w:p w:rsidR="00952146" w:rsidRPr="00952146" w:rsidRDefault="00952146" w:rsidP="00952146">
      <w:pPr>
        <w:numPr>
          <w:ilvl w:val="0"/>
          <w:numId w:val="5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сделайте выводы.</w:t>
      </w:r>
    </w:p>
    <w:p w:rsidR="00952146" w:rsidRPr="00952146" w:rsidRDefault="00952146">
      <w:pPr>
        <w:rPr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  <w:u w:val="single"/>
        </w:rPr>
      </w:pPr>
      <w:r w:rsidRPr="00952146">
        <w:rPr>
          <w:rFonts w:ascii="Arial" w:hAnsi="Arial" w:cs="Arial"/>
          <w:b/>
          <w:sz w:val="18"/>
          <w:szCs w:val="18"/>
          <w:u w:val="single"/>
        </w:rPr>
        <w:t>Задача 44.</w:t>
      </w:r>
      <w:r w:rsidRPr="00952146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За отчетный период по региону имеются данные о производстве добавленной стоимости по отраслям, млн. руб.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05"/>
        <w:gridCol w:w="1205"/>
        <w:gridCol w:w="4110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:rsidR="00952146" w:rsidRPr="00952146" w:rsidRDefault="00952146" w:rsidP="00952146">
            <w:pPr>
              <w:keepNext/>
              <w:suppressAutoHyphens/>
              <w:jc w:val="center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Отрасль</w:t>
            </w:r>
          </w:p>
        </w:tc>
        <w:tc>
          <w:tcPr>
            <w:tcW w:w="1205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2000 г.</w:t>
            </w:r>
          </w:p>
        </w:tc>
        <w:tc>
          <w:tcPr>
            <w:tcW w:w="1205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2001 г.</w:t>
            </w:r>
          </w:p>
        </w:tc>
        <w:tc>
          <w:tcPr>
            <w:tcW w:w="4110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Изменение в сопоставимых ценах, %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Промышленность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496,5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606,0</w:t>
            </w:r>
          </w:p>
        </w:tc>
        <w:tc>
          <w:tcPr>
            <w:tcW w:w="4110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1,04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Сельское хозяйство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148,2</w:t>
            </w:r>
          </w:p>
        </w:tc>
        <w:tc>
          <w:tcPr>
            <w:tcW w:w="4110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0,98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Строительство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130,7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167,9</w:t>
            </w:r>
          </w:p>
        </w:tc>
        <w:tc>
          <w:tcPr>
            <w:tcW w:w="4110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Прочие виды деятельности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10,5</w:t>
            </w:r>
          </w:p>
        </w:tc>
        <w:tc>
          <w:tcPr>
            <w:tcW w:w="120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4110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0,97</w:t>
            </w:r>
          </w:p>
        </w:tc>
      </w:tr>
    </w:tbl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Определите:</w:t>
      </w:r>
    </w:p>
    <w:p w:rsidR="00952146" w:rsidRPr="00952146" w:rsidRDefault="00952146" w:rsidP="00952146">
      <w:pPr>
        <w:numPr>
          <w:ilvl w:val="0"/>
          <w:numId w:val="6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структуру добавленной стоимости в текущих и сопоставимых ценах и ее динамику;</w:t>
      </w:r>
    </w:p>
    <w:p w:rsidR="00952146" w:rsidRPr="00952146" w:rsidRDefault="00952146" w:rsidP="00952146">
      <w:pPr>
        <w:numPr>
          <w:ilvl w:val="0"/>
          <w:numId w:val="6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абсолютное изменение добавленной стоимости за счет: а) изменения цен; б) объемов производства;</w:t>
      </w:r>
    </w:p>
    <w:p w:rsidR="00952146" w:rsidRPr="00952146" w:rsidRDefault="00952146" w:rsidP="00952146">
      <w:pPr>
        <w:numPr>
          <w:ilvl w:val="0"/>
          <w:numId w:val="6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сделайте выводы.</w:t>
      </w:r>
    </w:p>
    <w:p w:rsidR="00952146" w:rsidRPr="00952146" w:rsidRDefault="00952146">
      <w:pPr>
        <w:rPr>
          <w:sz w:val="18"/>
          <w:szCs w:val="18"/>
        </w:rPr>
      </w:pPr>
    </w:p>
    <w:p w:rsidR="00952146" w:rsidRPr="00952146" w:rsidRDefault="00952146">
      <w:pPr>
        <w:rPr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bCs/>
          <w:snapToGrid w:val="0"/>
          <w:sz w:val="18"/>
          <w:szCs w:val="18"/>
          <w:u w:val="single"/>
        </w:rPr>
      </w:pPr>
      <w:r w:rsidRPr="00952146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Задача 64.</w:t>
      </w:r>
    </w:p>
    <w:p w:rsidR="00952146" w:rsidRPr="00952146" w:rsidRDefault="00952146" w:rsidP="00952146">
      <w:pPr>
        <w:keepNext/>
        <w:suppressAutoHyphens/>
        <w:ind w:firstLine="709"/>
        <w:jc w:val="both"/>
        <w:outlineLvl w:val="1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Имеются следующие данные о составе денежных расходов населения региона, млрд. руб.: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133"/>
        <w:gridCol w:w="1276"/>
        <w:gridCol w:w="1276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6204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133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1998 г.</w:t>
            </w:r>
          </w:p>
        </w:tc>
        <w:tc>
          <w:tcPr>
            <w:tcW w:w="1276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1999 г.</w:t>
            </w:r>
          </w:p>
        </w:tc>
        <w:tc>
          <w:tcPr>
            <w:tcW w:w="1276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z w:val="18"/>
                <w:szCs w:val="18"/>
              </w:rPr>
              <w:t>2000 г.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bottom w:val="single" w:sz="4" w:space="0" w:color="auto"/>
            </w:tcBorders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Денежные расходы, всего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877,6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1320,7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1590,5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04" w:type="dxa"/>
            <w:tcBorders>
              <w:bottom w:val="nil"/>
            </w:tcBorders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 xml:space="preserve"> В том числе:</w:t>
            </w:r>
          </w:p>
        </w:tc>
        <w:tc>
          <w:tcPr>
            <w:tcW w:w="1133" w:type="dxa"/>
            <w:tcBorders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204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 xml:space="preserve">   покупка товаров и оплата услуг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641,4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922,3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1096,4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keepNext/>
              <w:suppressAutoHyphens/>
              <w:jc w:val="both"/>
              <w:outlineLvl w:val="7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 xml:space="preserve">   оплата обязательных платежей и взносов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51,8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108,3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 xml:space="preserve">   накопление, сбережение во вкладах и ценных бумагах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65,7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c>
          <w:tcPr>
            <w:tcW w:w="6204" w:type="dxa"/>
            <w:tcBorders>
              <w:top w:val="nil"/>
            </w:tcBorders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 xml:space="preserve">   покупка валюты</w:t>
            </w:r>
          </w:p>
        </w:tc>
        <w:tc>
          <w:tcPr>
            <w:tcW w:w="1133" w:type="dxa"/>
            <w:tcBorders>
              <w:top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135,1</w:t>
            </w:r>
          </w:p>
        </w:tc>
        <w:tc>
          <w:tcPr>
            <w:tcW w:w="1276" w:type="dxa"/>
            <w:tcBorders>
              <w:top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252,1</w:t>
            </w:r>
          </w:p>
        </w:tc>
        <w:tc>
          <w:tcPr>
            <w:tcW w:w="1276" w:type="dxa"/>
            <w:tcBorders>
              <w:top w:val="nil"/>
            </w:tcBorders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2146">
              <w:rPr>
                <w:rFonts w:ascii="Arial" w:hAnsi="Arial" w:cs="Arial"/>
                <w:sz w:val="18"/>
                <w:szCs w:val="18"/>
              </w:rPr>
              <w:t>349,5</w:t>
            </w:r>
          </w:p>
        </w:tc>
      </w:tr>
    </w:tbl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Определите:</w:t>
      </w:r>
    </w:p>
    <w:p w:rsidR="00952146" w:rsidRPr="00952146" w:rsidRDefault="00952146" w:rsidP="00952146">
      <w:pPr>
        <w:numPr>
          <w:ilvl w:val="0"/>
          <w:numId w:val="7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динамику денежных расходов населения от года к году и в среднем за рассматриваемый период;</w:t>
      </w:r>
    </w:p>
    <w:p w:rsidR="00952146" w:rsidRPr="00952146" w:rsidRDefault="00952146" w:rsidP="00952146">
      <w:pPr>
        <w:numPr>
          <w:ilvl w:val="0"/>
          <w:numId w:val="7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постройте секторные диаграммы, характеризующие структуру расходов населения;</w:t>
      </w:r>
    </w:p>
    <w:p w:rsidR="00952146" w:rsidRPr="00952146" w:rsidRDefault="00952146" w:rsidP="00952146">
      <w:pPr>
        <w:numPr>
          <w:ilvl w:val="0"/>
          <w:numId w:val="7"/>
        </w:numPr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сделайте выводы.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z w:val="18"/>
          <w:szCs w:val="18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b/>
          <w:snapToGrid w:val="0"/>
          <w:sz w:val="18"/>
          <w:szCs w:val="18"/>
          <w:u w:val="single"/>
        </w:rPr>
      </w:pPr>
      <w:r w:rsidRPr="00952146">
        <w:rPr>
          <w:rFonts w:ascii="Arial" w:hAnsi="Arial" w:cs="Arial"/>
          <w:b/>
          <w:snapToGrid w:val="0"/>
          <w:sz w:val="18"/>
          <w:szCs w:val="18"/>
          <w:u w:val="single"/>
        </w:rPr>
        <w:t xml:space="preserve">Задача 54. 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По предприятию имеются следующие данные, тыс. руб.: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134"/>
        <w:gridCol w:w="1275"/>
        <w:gridCol w:w="851"/>
        <w:gridCol w:w="1134"/>
        <w:gridCol w:w="709"/>
        <w:gridCol w:w="850"/>
        <w:gridCol w:w="851"/>
      </w:tblGrid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2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январь</w:t>
            </w:r>
          </w:p>
        </w:tc>
        <w:tc>
          <w:tcPr>
            <w:tcW w:w="1275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февраль</w:t>
            </w:r>
          </w:p>
        </w:tc>
        <w:tc>
          <w:tcPr>
            <w:tcW w:w="851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март</w:t>
            </w:r>
          </w:p>
        </w:tc>
        <w:tc>
          <w:tcPr>
            <w:tcW w:w="1134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апрель</w:t>
            </w:r>
          </w:p>
        </w:tc>
        <w:tc>
          <w:tcPr>
            <w:tcW w:w="709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май</w:t>
            </w:r>
          </w:p>
        </w:tc>
        <w:tc>
          <w:tcPr>
            <w:tcW w:w="850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июнь</w:t>
            </w:r>
          </w:p>
        </w:tc>
        <w:tc>
          <w:tcPr>
            <w:tcW w:w="851" w:type="dxa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bCs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bCs/>
                <w:snapToGrid w:val="0"/>
                <w:sz w:val="18"/>
                <w:szCs w:val="18"/>
              </w:rPr>
              <w:t>июль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2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Остатки оборотных средств на начало месяца</w:t>
            </w:r>
          </w:p>
        </w:tc>
        <w:tc>
          <w:tcPr>
            <w:tcW w:w="1134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174</w:t>
            </w:r>
          </w:p>
        </w:tc>
        <w:tc>
          <w:tcPr>
            <w:tcW w:w="1275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169</w:t>
            </w:r>
          </w:p>
        </w:tc>
        <w:tc>
          <w:tcPr>
            <w:tcW w:w="851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182</w:t>
            </w:r>
          </w:p>
        </w:tc>
        <w:tc>
          <w:tcPr>
            <w:tcW w:w="1134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190</w:t>
            </w:r>
          </w:p>
        </w:tc>
        <w:tc>
          <w:tcPr>
            <w:tcW w:w="709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194</w:t>
            </w:r>
          </w:p>
        </w:tc>
        <w:tc>
          <w:tcPr>
            <w:tcW w:w="850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176</w:t>
            </w:r>
          </w:p>
        </w:tc>
        <w:tc>
          <w:tcPr>
            <w:tcW w:w="851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196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2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Объем реализованной продукции в оптовых ценах предприятия</w:t>
            </w:r>
          </w:p>
        </w:tc>
        <w:tc>
          <w:tcPr>
            <w:tcW w:w="1134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657</w:t>
            </w:r>
          </w:p>
        </w:tc>
        <w:tc>
          <w:tcPr>
            <w:tcW w:w="1275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671</w:t>
            </w:r>
          </w:p>
        </w:tc>
        <w:tc>
          <w:tcPr>
            <w:tcW w:w="851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677</w:t>
            </w:r>
          </w:p>
        </w:tc>
        <w:tc>
          <w:tcPr>
            <w:tcW w:w="1134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683</w:t>
            </w:r>
          </w:p>
        </w:tc>
        <w:tc>
          <w:tcPr>
            <w:tcW w:w="709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690</w:t>
            </w:r>
          </w:p>
        </w:tc>
        <w:tc>
          <w:tcPr>
            <w:tcW w:w="850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661</w:t>
            </w:r>
          </w:p>
        </w:tc>
        <w:tc>
          <w:tcPr>
            <w:tcW w:w="851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698</w:t>
            </w:r>
          </w:p>
        </w:tc>
      </w:tr>
      <w:tr w:rsidR="00952146" w:rsidRPr="00952146" w:rsidTr="00C772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72" w:type="dxa"/>
          </w:tcPr>
          <w:p w:rsidR="00952146" w:rsidRPr="00952146" w:rsidRDefault="00952146" w:rsidP="00952146">
            <w:pPr>
              <w:suppressAutoHyphens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Доля прибыли в объеме реализованной продукции, %</w:t>
            </w:r>
          </w:p>
        </w:tc>
        <w:tc>
          <w:tcPr>
            <w:tcW w:w="1134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10,8</w:t>
            </w:r>
          </w:p>
        </w:tc>
        <w:tc>
          <w:tcPr>
            <w:tcW w:w="1275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6,4</w:t>
            </w:r>
          </w:p>
        </w:tc>
        <w:tc>
          <w:tcPr>
            <w:tcW w:w="851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7,1</w:t>
            </w:r>
          </w:p>
        </w:tc>
        <w:tc>
          <w:tcPr>
            <w:tcW w:w="709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9,2</w:t>
            </w:r>
          </w:p>
        </w:tc>
        <w:tc>
          <w:tcPr>
            <w:tcW w:w="850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11,1</w:t>
            </w:r>
          </w:p>
        </w:tc>
        <w:tc>
          <w:tcPr>
            <w:tcW w:w="851" w:type="dxa"/>
            <w:vAlign w:val="center"/>
          </w:tcPr>
          <w:p w:rsidR="00952146" w:rsidRPr="00952146" w:rsidRDefault="00952146" w:rsidP="00952146">
            <w:pPr>
              <w:suppressAutoHyphens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52146">
              <w:rPr>
                <w:rFonts w:ascii="Arial" w:hAnsi="Arial" w:cs="Arial"/>
                <w:snapToGrid w:val="0"/>
                <w:sz w:val="18"/>
                <w:szCs w:val="18"/>
              </w:rPr>
              <w:t>13,2</w:t>
            </w:r>
          </w:p>
        </w:tc>
      </w:tr>
    </w:tbl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 xml:space="preserve">Определите абсолютное и относительное изменение прибыли предприятия во </w:t>
      </w:r>
      <w:r w:rsidRPr="00952146">
        <w:rPr>
          <w:rFonts w:ascii="Arial" w:hAnsi="Arial" w:cs="Arial"/>
          <w:snapToGrid w:val="0"/>
          <w:sz w:val="18"/>
          <w:szCs w:val="18"/>
          <w:lang w:val="en-US"/>
        </w:rPr>
        <w:t>II</w:t>
      </w:r>
      <w:r w:rsidRPr="00952146">
        <w:rPr>
          <w:rFonts w:ascii="Arial" w:hAnsi="Arial" w:cs="Arial"/>
          <w:snapToGrid w:val="0"/>
          <w:sz w:val="18"/>
          <w:szCs w:val="18"/>
        </w:rPr>
        <w:t xml:space="preserve">-м квартале по сравнению с </w:t>
      </w:r>
      <w:r w:rsidRPr="00952146">
        <w:rPr>
          <w:rFonts w:ascii="Arial" w:hAnsi="Arial" w:cs="Arial"/>
          <w:snapToGrid w:val="0"/>
          <w:sz w:val="18"/>
          <w:szCs w:val="18"/>
          <w:lang w:val="en-US"/>
        </w:rPr>
        <w:t>I</w:t>
      </w:r>
      <w:r w:rsidRPr="00952146">
        <w:rPr>
          <w:rFonts w:ascii="Arial" w:hAnsi="Arial" w:cs="Arial"/>
          <w:snapToGrid w:val="0"/>
          <w:sz w:val="18"/>
          <w:szCs w:val="18"/>
        </w:rPr>
        <w:t>-м: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а) общее;</w:t>
      </w:r>
    </w:p>
    <w:p w:rsidR="00952146" w:rsidRPr="00952146" w:rsidRDefault="00952146" w:rsidP="00952146">
      <w:pPr>
        <w:suppressAutoHyphens/>
        <w:ind w:firstLine="709"/>
        <w:jc w:val="both"/>
        <w:rPr>
          <w:rFonts w:ascii="Arial" w:hAnsi="Arial" w:cs="Arial"/>
          <w:snapToGrid w:val="0"/>
          <w:sz w:val="18"/>
          <w:szCs w:val="18"/>
        </w:rPr>
      </w:pPr>
      <w:r w:rsidRPr="00952146">
        <w:rPr>
          <w:rFonts w:ascii="Arial" w:hAnsi="Arial" w:cs="Arial"/>
          <w:snapToGrid w:val="0"/>
          <w:sz w:val="18"/>
          <w:szCs w:val="18"/>
        </w:rPr>
        <w:t>б) за счет изменения оборачиваемости оборотных средств;</w:t>
      </w:r>
    </w:p>
    <w:p w:rsidR="00952146" w:rsidRPr="00952146" w:rsidRDefault="00952146" w:rsidP="00952146">
      <w:pPr>
        <w:rPr>
          <w:sz w:val="18"/>
          <w:szCs w:val="18"/>
        </w:rPr>
      </w:pPr>
      <w:r w:rsidRPr="00952146">
        <w:rPr>
          <w:rFonts w:ascii="Arial" w:hAnsi="Arial" w:cs="Arial"/>
          <w:sz w:val="18"/>
          <w:szCs w:val="18"/>
        </w:rPr>
        <w:t>в) средней стоимости оборотных средств</w:t>
      </w:r>
    </w:p>
    <w:sectPr w:rsidR="00952146" w:rsidRPr="0095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63A"/>
    <w:multiLevelType w:val="hybridMultilevel"/>
    <w:tmpl w:val="09382C8C"/>
    <w:lvl w:ilvl="0" w:tplc="29B8FD4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871AC"/>
    <w:multiLevelType w:val="hybridMultilevel"/>
    <w:tmpl w:val="301859A6"/>
    <w:lvl w:ilvl="0" w:tplc="6C3CC434">
      <w:start w:val="1"/>
      <w:numFmt w:val="decimal"/>
      <w:lvlText w:val="%1) 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00C48"/>
    <w:multiLevelType w:val="hybridMultilevel"/>
    <w:tmpl w:val="7DB64164"/>
    <w:lvl w:ilvl="0" w:tplc="7B04AFF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D143768"/>
    <w:multiLevelType w:val="hybridMultilevel"/>
    <w:tmpl w:val="9F80598C"/>
    <w:lvl w:ilvl="0" w:tplc="55F4F25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C30346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91A39"/>
    <w:multiLevelType w:val="hybridMultilevel"/>
    <w:tmpl w:val="719E4EFA"/>
    <w:lvl w:ilvl="0" w:tplc="1D188C9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C303466">
      <w:start w:val="1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C47F4C"/>
    <w:multiLevelType w:val="hybridMultilevel"/>
    <w:tmpl w:val="EC2A8764"/>
    <w:lvl w:ilvl="0" w:tplc="AF8E8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36F9B"/>
    <w:multiLevelType w:val="hybridMultilevel"/>
    <w:tmpl w:val="955440B2"/>
    <w:lvl w:ilvl="0" w:tplc="50FE705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AC303466">
      <w:start w:val="1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6"/>
    <w:rsid w:val="00504E64"/>
    <w:rsid w:val="009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146"/>
    <w:pPr>
      <w:keepNext/>
      <w:widowControl w:val="0"/>
      <w:spacing w:line="360" w:lineRule="auto"/>
      <w:ind w:firstLine="720"/>
      <w:jc w:val="center"/>
      <w:outlineLvl w:val="0"/>
    </w:pPr>
    <w:rPr>
      <w:b/>
      <w:snapToGrid w:val="0"/>
      <w:sz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1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146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a3">
    <w:name w:val="footer"/>
    <w:basedOn w:val="a"/>
    <w:link w:val="a4"/>
    <w:rsid w:val="009521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2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52146"/>
    <w:pPr>
      <w:widowControl w:val="0"/>
      <w:spacing w:line="360" w:lineRule="auto"/>
    </w:pPr>
    <w:rPr>
      <w:b/>
      <w:snapToGrid w:val="0"/>
    </w:rPr>
  </w:style>
  <w:style w:type="character" w:customStyle="1" w:styleId="a6">
    <w:name w:val="Основной текст Знак"/>
    <w:basedOn w:val="a0"/>
    <w:link w:val="a5"/>
    <w:rsid w:val="00952146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521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21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146"/>
    <w:pPr>
      <w:keepNext/>
      <w:widowControl w:val="0"/>
      <w:spacing w:line="360" w:lineRule="auto"/>
      <w:ind w:firstLine="720"/>
      <w:jc w:val="center"/>
      <w:outlineLvl w:val="0"/>
    </w:pPr>
    <w:rPr>
      <w:b/>
      <w:snapToGrid w:val="0"/>
      <w:sz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21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146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a3">
    <w:name w:val="footer"/>
    <w:basedOn w:val="a"/>
    <w:link w:val="a4"/>
    <w:rsid w:val="009521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52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52146"/>
    <w:pPr>
      <w:widowControl w:val="0"/>
      <w:spacing w:line="360" w:lineRule="auto"/>
    </w:pPr>
    <w:rPr>
      <w:b/>
      <w:snapToGrid w:val="0"/>
    </w:rPr>
  </w:style>
  <w:style w:type="character" w:customStyle="1" w:styleId="a6">
    <w:name w:val="Основной текст Знак"/>
    <w:basedOn w:val="a0"/>
    <w:link w:val="a5"/>
    <w:rsid w:val="00952146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521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21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2011-04-16T11:57:00Z</dcterms:created>
  <dcterms:modified xsi:type="dcterms:W3CDTF">2011-04-16T12:03:00Z</dcterms:modified>
</cp:coreProperties>
</file>