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C5" w:rsidRPr="002564C5" w:rsidRDefault="002564C5">
      <w:pPr>
        <w:rPr>
          <w:rFonts w:ascii="Times New Roman" w:hAnsi="Times New Roman" w:cs="Times New Roman"/>
          <w:b/>
          <w:sz w:val="24"/>
        </w:rPr>
      </w:pPr>
      <w:r w:rsidRPr="002564C5">
        <w:rPr>
          <w:rFonts w:ascii="Times New Roman" w:hAnsi="Times New Roman" w:cs="Times New Roman"/>
          <w:b/>
          <w:sz w:val="24"/>
        </w:rPr>
        <w:t>Задание 1.</w:t>
      </w:r>
    </w:p>
    <w:p w:rsidR="002564C5" w:rsidRDefault="002564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Имеются следующие данные о выпуске продукции: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564C5" w:rsidTr="002564C5">
        <w:tc>
          <w:tcPr>
            <w:tcW w:w="3190" w:type="dxa"/>
          </w:tcPr>
          <w:p w:rsidR="002564C5" w:rsidRPr="00FE3C9F" w:rsidRDefault="002564C5" w:rsidP="00FE3C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C9F">
              <w:rPr>
                <w:rFonts w:ascii="Times New Roman" w:hAnsi="Times New Roman" w:cs="Times New Roman"/>
                <w:b/>
                <w:sz w:val="24"/>
              </w:rPr>
              <w:t>Фирма</w:t>
            </w:r>
          </w:p>
        </w:tc>
        <w:tc>
          <w:tcPr>
            <w:tcW w:w="3190" w:type="dxa"/>
          </w:tcPr>
          <w:p w:rsidR="002564C5" w:rsidRPr="00FE3C9F" w:rsidRDefault="002564C5" w:rsidP="00FE3C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C9F">
              <w:rPr>
                <w:rFonts w:ascii="Times New Roman" w:hAnsi="Times New Roman" w:cs="Times New Roman"/>
                <w:b/>
                <w:sz w:val="24"/>
              </w:rPr>
              <w:t xml:space="preserve">Выпуск продукции по плану, </w:t>
            </w:r>
            <w:proofErr w:type="spellStart"/>
            <w:r w:rsidRPr="00FE3C9F">
              <w:rPr>
                <w:rFonts w:ascii="Times New Roman" w:hAnsi="Times New Roman" w:cs="Times New Roman"/>
                <w:b/>
                <w:sz w:val="24"/>
              </w:rPr>
              <w:t>млн</w:t>
            </w:r>
            <w:proofErr w:type="gramStart"/>
            <w:r w:rsidRPr="00FE3C9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3191" w:type="dxa"/>
          </w:tcPr>
          <w:p w:rsidR="002564C5" w:rsidRPr="00FE3C9F" w:rsidRDefault="002564C5" w:rsidP="00FE3C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C9F">
              <w:rPr>
                <w:rFonts w:ascii="Times New Roman" w:hAnsi="Times New Roman" w:cs="Times New Roman"/>
                <w:b/>
                <w:sz w:val="24"/>
              </w:rPr>
              <w:t>Выполнение плана, %</w:t>
            </w:r>
          </w:p>
        </w:tc>
      </w:tr>
      <w:tr w:rsidR="002564C5" w:rsidTr="002564C5"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1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115,5</w:t>
            </w:r>
          </w:p>
        </w:tc>
      </w:tr>
      <w:tr w:rsidR="002564C5" w:rsidTr="002564C5"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91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96,5</w:t>
            </w:r>
          </w:p>
        </w:tc>
      </w:tr>
      <w:tr w:rsidR="002564C5" w:rsidTr="002564C5"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191" w:type="dxa"/>
          </w:tcPr>
          <w:p w:rsidR="002564C5" w:rsidRDefault="002564C5" w:rsidP="00F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109,0</w:t>
            </w:r>
          </w:p>
        </w:tc>
      </w:tr>
    </w:tbl>
    <w:p w:rsidR="00FA20BA" w:rsidRDefault="002564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564C5" w:rsidRPr="00986FCF" w:rsidRDefault="002564C5">
      <w:pPr>
        <w:rPr>
          <w:rFonts w:ascii="Times New Roman" w:hAnsi="Times New Roman" w:cs="Times New Roman"/>
          <w:sz w:val="24"/>
        </w:rPr>
      </w:pPr>
      <w:r w:rsidRPr="00986FCF">
        <w:rPr>
          <w:rFonts w:ascii="Times New Roman" w:hAnsi="Times New Roman" w:cs="Times New Roman"/>
          <w:sz w:val="24"/>
        </w:rPr>
        <w:t>Определите:</w:t>
      </w:r>
    </w:p>
    <w:p w:rsidR="002564C5" w:rsidRDefault="002564C5" w:rsidP="002564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плана по выпуску продукции в целом по трем фирмам</w:t>
      </w:r>
      <w:proofErr w:type="gramStart"/>
      <w:r>
        <w:rPr>
          <w:rFonts w:ascii="Times New Roman" w:hAnsi="Times New Roman" w:cs="Times New Roman"/>
          <w:sz w:val="24"/>
        </w:rPr>
        <w:t xml:space="preserve"> (%);</w:t>
      </w:r>
      <w:proofErr w:type="gramEnd"/>
    </w:p>
    <w:p w:rsidR="002564C5" w:rsidRDefault="002564C5" w:rsidP="002564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Удельный вес фирмы в общем объеме фактического выпуска продукции.</w:t>
      </w:r>
    </w:p>
    <w:p w:rsidR="002564C5" w:rsidRDefault="002564C5" w:rsidP="002564C5">
      <w:pPr>
        <w:rPr>
          <w:rFonts w:ascii="Times New Roman" w:hAnsi="Times New Roman" w:cs="Times New Roman"/>
          <w:sz w:val="24"/>
        </w:rPr>
      </w:pPr>
    </w:p>
    <w:p w:rsidR="002564C5" w:rsidRPr="00FE3C9F" w:rsidRDefault="002564C5" w:rsidP="002564C5">
      <w:pPr>
        <w:rPr>
          <w:rFonts w:ascii="Times New Roman" w:hAnsi="Times New Roman" w:cs="Times New Roman"/>
          <w:b/>
          <w:sz w:val="24"/>
        </w:rPr>
      </w:pPr>
      <w:r w:rsidRPr="00FE3C9F">
        <w:rPr>
          <w:rFonts w:ascii="Times New Roman" w:hAnsi="Times New Roman" w:cs="Times New Roman"/>
          <w:b/>
          <w:sz w:val="24"/>
        </w:rPr>
        <w:t>Задание 2.</w:t>
      </w:r>
    </w:p>
    <w:p w:rsidR="002564C5" w:rsidRDefault="002564C5" w:rsidP="002564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таблицы определите:</w:t>
      </w:r>
    </w:p>
    <w:p w:rsidR="002564C5" w:rsidRDefault="002564C5" w:rsidP="002564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Номинальные и располагаемые денежные доходы населения в текущих ценах;</w:t>
      </w:r>
    </w:p>
    <w:p w:rsidR="002564C5" w:rsidRDefault="002564C5" w:rsidP="002564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Индексы номинальных и располагаемых денежных доходов населения;</w:t>
      </w:r>
    </w:p>
    <w:p w:rsidR="002564C5" w:rsidRDefault="002564C5" w:rsidP="002564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Реальные располагаемые денежные доходы населения</w:t>
      </w:r>
      <w:r w:rsidR="00BD7AF2">
        <w:rPr>
          <w:rFonts w:ascii="Times New Roman" w:hAnsi="Times New Roman" w:cs="Times New Roman"/>
          <w:sz w:val="24"/>
        </w:rPr>
        <w:t>;</w:t>
      </w:r>
    </w:p>
    <w:p w:rsidR="00BD7AF2" w:rsidRDefault="00BD7AF2" w:rsidP="002564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Индексы реальных располагаемых денежных доходов населения:</w:t>
      </w:r>
    </w:p>
    <w:p w:rsidR="00BD7AF2" w:rsidRDefault="00BD7AF2" w:rsidP="00BD7AF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BD7AF2" w:rsidTr="00BD7AF2">
        <w:tc>
          <w:tcPr>
            <w:tcW w:w="6771" w:type="dxa"/>
          </w:tcPr>
          <w:p w:rsidR="00BD7AF2" w:rsidRPr="00530EEA" w:rsidRDefault="00530EEA" w:rsidP="00530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EEA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BD7AF2" w:rsidRPr="00530EEA">
              <w:rPr>
                <w:rFonts w:ascii="Times New Roman" w:hAnsi="Times New Roman" w:cs="Times New Roman"/>
                <w:b/>
                <w:sz w:val="24"/>
              </w:rPr>
              <w:t>оказатели</w:t>
            </w:r>
          </w:p>
        </w:tc>
        <w:tc>
          <w:tcPr>
            <w:tcW w:w="1417" w:type="dxa"/>
          </w:tcPr>
          <w:p w:rsidR="00BD7AF2" w:rsidRPr="00530EEA" w:rsidRDefault="00BD7AF2" w:rsidP="00530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EEA">
              <w:rPr>
                <w:rFonts w:ascii="Times New Roman" w:hAnsi="Times New Roman" w:cs="Times New Roman"/>
                <w:b/>
                <w:sz w:val="24"/>
              </w:rPr>
              <w:t>2008 г.</w:t>
            </w:r>
          </w:p>
        </w:tc>
        <w:tc>
          <w:tcPr>
            <w:tcW w:w="1383" w:type="dxa"/>
          </w:tcPr>
          <w:p w:rsidR="00BD7AF2" w:rsidRPr="00530EEA" w:rsidRDefault="00BD7AF2" w:rsidP="00530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EEA">
              <w:rPr>
                <w:rFonts w:ascii="Times New Roman" w:hAnsi="Times New Roman" w:cs="Times New Roman"/>
                <w:b/>
                <w:sz w:val="24"/>
              </w:rPr>
              <w:t>2009 г.</w:t>
            </w:r>
          </w:p>
        </w:tc>
      </w:tr>
      <w:tr w:rsidR="00BD7AF2" w:rsidTr="006A0AD2">
        <w:tc>
          <w:tcPr>
            <w:tcW w:w="9571" w:type="dxa"/>
            <w:gridSpan w:val="3"/>
          </w:tcPr>
          <w:p w:rsidR="00BD7AF2" w:rsidRPr="00530EEA" w:rsidRDefault="00BD7AF2" w:rsidP="00530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EEA">
              <w:rPr>
                <w:rFonts w:ascii="Times New Roman" w:hAnsi="Times New Roman" w:cs="Times New Roman"/>
                <w:b/>
                <w:sz w:val="24"/>
              </w:rPr>
              <w:t>Денежные доходы:</w:t>
            </w:r>
          </w:p>
        </w:tc>
      </w:tr>
      <w:tr w:rsidR="00BD7AF2" w:rsidTr="00BD7AF2">
        <w:tc>
          <w:tcPr>
            <w:tcW w:w="6771" w:type="dxa"/>
          </w:tcPr>
          <w:p w:rsidR="00BD7AF2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7AF2">
              <w:rPr>
                <w:rFonts w:ascii="Times New Roman" w:hAnsi="Times New Roman" w:cs="Times New Roman"/>
                <w:sz w:val="24"/>
              </w:rPr>
              <w:t>оходы от предпринимательской деятельности</w:t>
            </w:r>
          </w:p>
        </w:tc>
        <w:tc>
          <w:tcPr>
            <w:tcW w:w="1417" w:type="dxa"/>
          </w:tcPr>
          <w:p w:rsidR="00BD7AF2" w:rsidRDefault="00BD7AF2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1070</w:t>
            </w:r>
          </w:p>
        </w:tc>
        <w:tc>
          <w:tcPr>
            <w:tcW w:w="1383" w:type="dxa"/>
          </w:tcPr>
          <w:p w:rsidR="00BD7AF2" w:rsidRDefault="00BD7AF2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1285</w:t>
            </w:r>
          </w:p>
        </w:tc>
      </w:tr>
      <w:tr w:rsidR="00BD7AF2" w:rsidTr="00BD7AF2">
        <w:tc>
          <w:tcPr>
            <w:tcW w:w="6771" w:type="dxa"/>
          </w:tcPr>
          <w:p w:rsidR="00BD7AF2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D7AF2">
              <w:rPr>
                <w:rFonts w:ascii="Times New Roman" w:hAnsi="Times New Roman" w:cs="Times New Roman"/>
                <w:sz w:val="24"/>
              </w:rPr>
              <w:t>плата труда</w:t>
            </w:r>
          </w:p>
        </w:tc>
        <w:tc>
          <w:tcPr>
            <w:tcW w:w="1417" w:type="dxa"/>
          </w:tcPr>
          <w:p w:rsidR="00BD7AF2" w:rsidRDefault="00BD7AF2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5690</w:t>
            </w:r>
          </w:p>
        </w:tc>
        <w:tc>
          <w:tcPr>
            <w:tcW w:w="1383" w:type="dxa"/>
          </w:tcPr>
          <w:p w:rsidR="00BD7AF2" w:rsidRDefault="00BD7AF2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7090</w:t>
            </w:r>
          </w:p>
        </w:tc>
      </w:tr>
      <w:tr w:rsidR="00530EEA" w:rsidTr="007659B0">
        <w:trPr>
          <w:trHeight w:val="848"/>
        </w:trPr>
        <w:tc>
          <w:tcPr>
            <w:tcW w:w="6771" w:type="dxa"/>
          </w:tcPr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выплаты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собственности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доходы</w:t>
            </w:r>
          </w:p>
        </w:tc>
        <w:tc>
          <w:tcPr>
            <w:tcW w:w="1417" w:type="dxa"/>
          </w:tcPr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1250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1383" w:type="dxa"/>
          </w:tcPr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BD7AF2" w:rsidTr="009A6BE2">
        <w:tc>
          <w:tcPr>
            <w:tcW w:w="9571" w:type="dxa"/>
            <w:gridSpan w:val="3"/>
          </w:tcPr>
          <w:p w:rsidR="00BD7AF2" w:rsidRPr="00530EEA" w:rsidRDefault="00BD7AF2" w:rsidP="00530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EEA">
              <w:rPr>
                <w:rFonts w:ascii="Times New Roman" w:hAnsi="Times New Roman" w:cs="Times New Roman"/>
                <w:b/>
                <w:sz w:val="24"/>
              </w:rPr>
              <w:t>Денежные расходы и сбережения</w:t>
            </w:r>
          </w:p>
        </w:tc>
      </w:tr>
      <w:tr w:rsidR="00530EEA" w:rsidTr="00254A0B">
        <w:trPr>
          <w:trHeight w:val="1420"/>
        </w:trPr>
        <w:tc>
          <w:tcPr>
            <w:tcW w:w="6771" w:type="dxa"/>
          </w:tcPr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покупку товаров и оплату услуг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обязательные платежи и разные взносы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приобретение недвижимости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прирост финансовых активов</w:t>
            </w:r>
          </w:p>
          <w:p w:rsidR="00530EEA" w:rsidRDefault="00530EEA" w:rsidP="00BD7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потребительских цен</w:t>
            </w:r>
          </w:p>
        </w:tc>
        <w:tc>
          <w:tcPr>
            <w:tcW w:w="1417" w:type="dxa"/>
          </w:tcPr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6145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383" w:type="dxa"/>
          </w:tcPr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7625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</w:t>
            </w:r>
          </w:p>
          <w:p w:rsidR="00530EEA" w:rsidRDefault="00530EEA" w:rsidP="00530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</w:tr>
    </w:tbl>
    <w:p w:rsidR="00BD7AF2" w:rsidRDefault="00BD7AF2" w:rsidP="00BD7AF2">
      <w:pPr>
        <w:rPr>
          <w:rFonts w:ascii="Times New Roman" w:hAnsi="Times New Roman" w:cs="Times New Roman"/>
          <w:sz w:val="24"/>
        </w:rPr>
      </w:pP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Pr="00FE3C9F" w:rsidRDefault="00FE3C9F" w:rsidP="00BD7AF2">
      <w:pPr>
        <w:rPr>
          <w:rFonts w:ascii="Times New Roman" w:hAnsi="Times New Roman" w:cs="Times New Roman"/>
          <w:b/>
          <w:sz w:val="24"/>
        </w:rPr>
      </w:pPr>
      <w:r w:rsidRPr="00FE3C9F">
        <w:rPr>
          <w:rFonts w:ascii="Times New Roman" w:hAnsi="Times New Roman" w:cs="Times New Roman"/>
          <w:b/>
          <w:sz w:val="24"/>
        </w:rPr>
        <w:lastRenderedPageBreak/>
        <w:t>Задание 3.</w:t>
      </w:r>
    </w:p>
    <w:p w:rsidR="00FE3C9F" w:rsidRDefault="00FE3C9F" w:rsidP="00BD7A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Имеются данные по ожидаемой продолжительности жизни (число лет) населения при рождении в РФ:</w:t>
      </w:r>
    </w:p>
    <w:tbl>
      <w:tblPr>
        <w:tblStyle w:val="a3"/>
        <w:tblW w:w="0" w:type="auto"/>
        <w:tblLook w:val="04A0"/>
      </w:tblPr>
      <w:tblGrid>
        <w:gridCol w:w="2943"/>
        <w:gridCol w:w="993"/>
        <w:gridCol w:w="1134"/>
        <w:gridCol w:w="1134"/>
        <w:gridCol w:w="1134"/>
        <w:gridCol w:w="1134"/>
        <w:gridCol w:w="1099"/>
      </w:tblGrid>
      <w:tr w:rsidR="007C4C25" w:rsidTr="00AE0203">
        <w:tc>
          <w:tcPr>
            <w:tcW w:w="2943" w:type="dxa"/>
            <w:vMerge w:val="restart"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6628" w:type="dxa"/>
            <w:gridSpan w:val="6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Годы</w:t>
            </w:r>
          </w:p>
        </w:tc>
      </w:tr>
      <w:tr w:rsidR="007C4C25" w:rsidTr="00AE0203">
        <w:tc>
          <w:tcPr>
            <w:tcW w:w="2943" w:type="dxa"/>
            <w:vMerge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099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</w:tr>
      <w:tr w:rsidR="007C4C25" w:rsidTr="00AE0203">
        <w:tc>
          <w:tcPr>
            <w:tcW w:w="2943" w:type="dxa"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жизни, лет</w:t>
            </w:r>
          </w:p>
        </w:tc>
        <w:tc>
          <w:tcPr>
            <w:tcW w:w="993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65,9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67,0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099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65,4</w:t>
            </w:r>
          </w:p>
        </w:tc>
      </w:tr>
      <w:tr w:rsidR="007C4C25" w:rsidTr="00AE0203">
        <w:tc>
          <w:tcPr>
            <w:tcW w:w="2943" w:type="dxa"/>
            <w:vMerge w:val="restart"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6628" w:type="dxa"/>
            <w:gridSpan w:val="6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Годы</w:t>
            </w:r>
          </w:p>
        </w:tc>
      </w:tr>
      <w:tr w:rsidR="007C4C25" w:rsidTr="00AE0203">
        <w:tc>
          <w:tcPr>
            <w:tcW w:w="2943" w:type="dxa"/>
            <w:vMerge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099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</w:tr>
      <w:tr w:rsidR="007C4C25" w:rsidTr="00AE0203">
        <w:tc>
          <w:tcPr>
            <w:tcW w:w="2943" w:type="dxa"/>
            <w:vAlign w:val="center"/>
          </w:tcPr>
          <w:p w:rsidR="007C4C25" w:rsidRDefault="007C4C25" w:rsidP="00AE0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жизни, лет</w:t>
            </w:r>
          </w:p>
        </w:tc>
        <w:tc>
          <w:tcPr>
            <w:tcW w:w="993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66,2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65,0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64,9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65,3</w:t>
            </w:r>
          </w:p>
        </w:tc>
        <w:tc>
          <w:tcPr>
            <w:tcW w:w="1134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69,0</w:t>
            </w:r>
          </w:p>
        </w:tc>
        <w:tc>
          <w:tcPr>
            <w:tcW w:w="1099" w:type="dxa"/>
            <w:vAlign w:val="center"/>
          </w:tcPr>
          <w:p w:rsidR="007C4C25" w:rsidRDefault="007C4C25" w:rsidP="00AE0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E3C9F" w:rsidRDefault="00FE3C9F" w:rsidP="00BD7AF2">
      <w:pPr>
        <w:rPr>
          <w:rFonts w:ascii="Times New Roman" w:hAnsi="Times New Roman" w:cs="Times New Roman"/>
          <w:sz w:val="24"/>
        </w:rPr>
      </w:pPr>
    </w:p>
    <w:p w:rsidR="00FE3C9F" w:rsidRDefault="00AE0203" w:rsidP="00BD7A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недостающие данные, применяя методы ретрополяции, интерполяции и экстраполяции. Рассчитайте среднюю продолжительность жизни при рождении.</w:t>
      </w:r>
    </w:p>
    <w:p w:rsidR="00AE0203" w:rsidRDefault="00AE0203" w:rsidP="00BD7AF2">
      <w:pPr>
        <w:rPr>
          <w:rFonts w:ascii="Times New Roman" w:hAnsi="Times New Roman" w:cs="Times New Roman"/>
          <w:b/>
          <w:sz w:val="24"/>
        </w:rPr>
      </w:pPr>
      <w:r w:rsidRPr="00AE0203">
        <w:rPr>
          <w:rFonts w:ascii="Times New Roman" w:hAnsi="Times New Roman" w:cs="Times New Roman"/>
          <w:b/>
          <w:sz w:val="24"/>
        </w:rPr>
        <w:t>Задание 4.</w:t>
      </w:r>
    </w:p>
    <w:p w:rsidR="00AE0203" w:rsidRDefault="00AE0203" w:rsidP="00BD7A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потребительских цен на непродовольственные  товары в 2009 г. составили (%  к предыдущему месяцу):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E0203" w:rsidTr="00413C77"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15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AE0203" w:rsidTr="00413C77"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102,5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104,5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106,0</w:t>
            </w:r>
          </w:p>
        </w:tc>
        <w:tc>
          <w:tcPr>
            <w:tcW w:w="1914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107,5</w:t>
            </w:r>
          </w:p>
        </w:tc>
        <w:tc>
          <w:tcPr>
            <w:tcW w:w="1915" w:type="dxa"/>
            <w:vAlign w:val="center"/>
          </w:tcPr>
          <w:p w:rsidR="00AE0203" w:rsidRDefault="00AE0203" w:rsidP="0041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109,0</w:t>
            </w:r>
          </w:p>
        </w:tc>
      </w:tr>
    </w:tbl>
    <w:p w:rsidR="00AE0203" w:rsidRDefault="00AE0203" w:rsidP="00BD7AF2">
      <w:pPr>
        <w:rPr>
          <w:rFonts w:ascii="Times New Roman" w:hAnsi="Times New Roman" w:cs="Times New Roman"/>
          <w:sz w:val="24"/>
        </w:rPr>
      </w:pPr>
    </w:p>
    <w:p w:rsidR="00AE0203" w:rsidRPr="00AE0203" w:rsidRDefault="00AE0203" w:rsidP="00BD7A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Рассчитайте изменение покупательской способности рубля за анализируемый период времени.</w:t>
      </w:r>
    </w:p>
    <w:sectPr w:rsidR="00AE0203" w:rsidRPr="00AE0203" w:rsidSect="00FA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6FAB"/>
    <w:multiLevelType w:val="hybridMultilevel"/>
    <w:tmpl w:val="F5A8F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991"/>
    <w:multiLevelType w:val="hybridMultilevel"/>
    <w:tmpl w:val="3580F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564C5"/>
    <w:rsid w:val="002564C5"/>
    <w:rsid w:val="003103B7"/>
    <w:rsid w:val="00413C77"/>
    <w:rsid w:val="00530EEA"/>
    <w:rsid w:val="007C4C25"/>
    <w:rsid w:val="00986FCF"/>
    <w:rsid w:val="00AE0203"/>
    <w:rsid w:val="00BD7AF2"/>
    <w:rsid w:val="00FA20BA"/>
    <w:rsid w:val="00FE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prougol</dc:creator>
  <cp:lastModifiedBy>prougol</cp:lastModifiedBy>
  <cp:revision>4</cp:revision>
  <dcterms:created xsi:type="dcterms:W3CDTF">2011-05-08T08:13:00Z</dcterms:created>
  <dcterms:modified xsi:type="dcterms:W3CDTF">2011-05-08T09:26:00Z</dcterms:modified>
</cp:coreProperties>
</file>