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39" w:rsidRPr="00321F39" w:rsidRDefault="00321F39" w:rsidP="00321F39">
      <w:pPr>
        <w:widowControl w:val="0"/>
        <w:shd w:val="clear" w:color="auto" w:fill="FFFFFF"/>
        <w:autoSpaceDE w:val="0"/>
        <w:autoSpaceDN w:val="0"/>
        <w:adjustRightInd w:val="0"/>
        <w:spacing w:after="60" w:line="221" w:lineRule="exact"/>
        <w:jc w:val="both"/>
        <w:rPr>
          <w:b/>
          <w:color w:val="000000"/>
          <w:spacing w:val="-3"/>
          <w:sz w:val="32"/>
          <w:szCs w:val="32"/>
        </w:rPr>
      </w:pPr>
      <w:r w:rsidRPr="00321F39">
        <w:rPr>
          <w:b/>
          <w:color w:val="000000"/>
          <w:spacing w:val="-3"/>
          <w:sz w:val="32"/>
          <w:szCs w:val="32"/>
        </w:rPr>
        <w:t>Задача</w:t>
      </w:r>
    </w:p>
    <w:p w:rsidR="00321F39" w:rsidRDefault="00321F39" w:rsidP="00321F39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60" w:line="221" w:lineRule="exact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</w:rPr>
        <w:t>Из 32 школьников 12 занимаются в волейбольной сек</w:t>
      </w:r>
      <w:r>
        <w:rPr>
          <w:color w:val="000000"/>
          <w:spacing w:val="-3"/>
        </w:rPr>
        <w:softHyphen/>
        <w:t>ции, 15- в баскетбольной, 8 человек занимаются и в той, и в другой секции. Сколько школьников не занимаются ни в во</w:t>
      </w:r>
      <w:r>
        <w:rPr>
          <w:color w:val="000000"/>
          <w:spacing w:val="-3"/>
        </w:rPr>
        <w:softHyphen/>
        <w:t>лейбольной, ни в баскетбольной секции?</w:t>
      </w:r>
    </w:p>
    <w:p w:rsidR="00321F39" w:rsidRDefault="00321F39" w:rsidP="00321F39">
      <w:pPr>
        <w:pStyle w:val="a3"/>
        <w:tabs>
          <w:tab w:val="clear" w:pos="4153"/>
          <w:tab w:val="clear" w:pos="8306"/>
        </w:tabs>
        <w:rPr>
          <w:b/>
          <w:color w:val="000000"/>
          <w:spacing w:val="-3"/>
          <w:sz w:val="28"/>
          <w:szCs w:val="28"/>
          <w:lang w:val="en-US"/>
        </w:rPr>
      </w:pPr>
    </w:p>
    <w:p w:rsidR="00321F39" w:rsidRPr="0033790A" w:rsidRDefault="00321F39" w:rsidP="00321F39">
      <w:pPr>
        <w:pStyle w:val="a3"/>
        <w:tabs>
          <w:tab w:val="clear" w:pos="4153"/>
          <w:tab w:val="clear" w:pos="8306"/>
        </w:tabs>
        <w:rPr>
          <w:b/>
          <w:color w:val="000000"/>
          <w:spacing w:val="-3"/>
          <w:sz w:val="28"/>
          <w:szCs w:val="28"/>
        </w:rPr>
      </w:pPr>
      <w:r w:rsidRPr="0033790A">
        <w:rPr>
          <w:b/>
          <w:color w:val="000000"/>
          <w:spacing w:val="-3"/>
          <w:sz w:val="28"/>
          <w:szCs w:val="28"/>
        </w:rPr>
        <w:t>Исследовать функции c помощью производной и построить график функции</w:t>
      </w:r>
    </w:p>
    <w:p w:rsidR="00321F39" w:rsidRDefault="00321F39" w:rsidP="00321F39">
      <w:pPr>
        <w:numPr>
          <w:ilvl w:val="0"/>
          <w:numId w:val="1"/>
        </w:numPr>
        <w:jc w:val="center"/>
        <w:sectPr w:rsidR="00321F39" w:rsidSect="00321F39">
          <w:pgSz w:w="11906" w:h="16838"/>
          <w:pgMar w:top="1134" w:right="566" w:bottom="1134" w:left="540" w:header="708" w:footer="708" w:gutter="0"/>
          <w:cols w:space="708"/>
          <w:docGrid w:linePitch="360"/>
        </w:sectPr>
      </w:pPr>
    </w:p>
    <w:p w:rsidR="00321F39" w:rsidRDefault="00321F39" w:rsidP="00321F39">
      <w:pPr>
        <w:numPr>
          <w:ilvl w:val="0"/>
          <w:numId w:val="1"/>
        </w:numPr>
      </w:pPr>
      <w:r w:rsidRPr="00AD43C4">
        <w:rPr>
          <w:position w:val="-24"/>
        </w:rPr>
        <w:object w:dxaOrig="11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9.25pt;height:33pt" o:ole="">
            <v:imagedata r:id="rId7" o:title=""/>
          </v:shape>
          <o:OLEObject Type="Embed" ProgID="Equation.3" ShapeID="_x0000_i1029" DrawAspect="Content" ObjectID="_1321720479" r:id="rId8"/>
        </w:object>
      </w:r>
    </w:p>
    <w:p w:rsidR="00321F39" w:rsidRDefault="00321F39" w:rsidP="00321F39">
      <w:pPr>
        <w:ind w:left="720"/>
      </w:pPr>
    </w:p>
    <w:p w:rsidR="00321F39" w:rsidRDefault="00321F39" w:rsidP="00321F39">
      <w:pPr>
        <w:pStyle w:val="a3"/>
        <w:tabs>
          <w:tab w:val="clear" w:pos="4153"/>
          <w:tab w:val="clear" w:pos="8306"/>
        </w:tabs>
        <w:rPr>
          <w:b/>
          <w:sz w:val="24"/>
        </w:rPr>
      </w:pPr>
      <w:r>
        <w:rPr>
          <w:b/>
          <w:sz w:val="24"/>
        </w:rPr>
        <w:t xml:space="preserve"> Составить таблицы истинности логических формул (А, С – «и»    В, Д – «л»)</w:t>
      </w:r>
    </w:p>
    <w:p w:rsidR="00321F39" w:rsidRDefault="00321F39" w:rsidP="00321F39">
      <w:pPr>
        <w:pStyle w:val="a3"/>
        <w:tabs>
          <w:tab w:val="clear" w:pos="4153"/>
          <w:tab w:val="clear" w:pos="8306"/>
        </w:tabs>
        <w:rPr>
          <w:b/>
          <w:sz w:val="24"/>
        </w:rPr>
      </w:pPr>
    </w:p>
    <w:p w:rsidR="00321F39" w:rsidRDefault="00321F39" w:rsidP="00321F39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rPr>
          <w:b/>
          <w:sz w:val="24"/>
        </w:rPr>
      </w:pPr>
      <w:r w:rsidRPr="001503C5">
        <w:rPr>
          <w:b/>
          <w:position w:val="-10"/>
          <w:sz w:val="24"/>
        </w:rPr>
        <w:object w:dxaOrig="1719" w:dyaOrig="340">
          <v:shape id="_x0000_i1027" type="#_x0000_t75" style="width:86.25pt;height:17.25pt" o:ole="">
            <v:imagedata r:id="rId9" o:title=""/>
          </v:shape>
          <o:OLEObject Type="Embed" ProgID="Equation.3" ShapeID="_x0000_i1027" DrawAspect="Content" ObjectID="_1321720480" r:id="rId10"/>
        </w:object>
      </w:r>
      <w:r w:rsidRPr="001503C5">
        <w:rPr>
          <w:b/>
          <w:position w:val="-6"/>
          <w:sz w:val="24"/>
        </w:rPr>
        <w:object w:dxaOrig="580" w:dyaOrig="279">
          <v:shape id="_x0000_i1028" type="#_x0000_t75" style="width:29.25pt;height:14.25pt" o:ole="">
            <v:imagedata r:id="rId11" o:title=""/>
          </v:shape>
          <o:OLEObject Type="Embed" ProgID="Equation.3" ShapeID="_x0000_i1028" DrawAspect="Content" ObjectID="_1321720481" r:id="rId12"/>
        </w:object>
      </w:r>
      <w:r>
        <w:rPr>
          <w:b/>
          <w:sz w:val="24"/>
        </w:rPr>
        <w:t>,</w:t>
      </w:r>
    </w:p>
    <w:p w:rsidR="00321F39" w:rsidRDefault="00321F39" w:rsidP="00321F39">
      <w:pPr>
        <w:pStyle w:val="a3"/>
        <w:tabs>
          <w:tab w:val="clear" w:pos="4153"/>
          <w:tab w:val="clear" w:pos="8306"/>
        </w:tabs>
        <w:ind w:left="720"/>
        <w:rPr>
          <w:b/>
          <w:sz w:val="24"/>
        </w:rPr>
      </w:pPr>
    </w:p>
    <w:p w:rsidR="00321F39" w:rsidRDefault="00321F39" w:rsidP="00321F39">
      <w:pPr>
        <w:pStyle w:val="a3"/>
        <w:tabs>
          <w:tab w:val="clear" w:pos="4153"/>
          <w:tab w:val="clear" w:pos="8306"/>
        </w:tabs>
        <w:rPr>
          <w:b/>
          <w:sz w:val="24"/>
        </w:rPr>
      </w:pPr>
      <w:r>
        <w:rPr>
          <w:b/>
          <w:sz w:val="24"/>
        </w:rPr>
        <w:t>Функции:</w:t>
      </w:r>
    </w:p>
    <w:p w:rsidR="00321F39" w:rsidRPr="00206556" w:rsidRDefault="00321F39" w:rsidP="00321F39">
      <w:pPr>
        <w:pStyle w:val="a3"/>
        <w:tabs>
          <w:tab w:val="clear" w:pos="4153"/>
          <w:tab w:val="clear" w:pos="8306"/>
        </w:tabs>
        <w:ind w:left="540"/>
        <w:rPr>
          <w:b/>
          <w:sz w:val="24"/>
        </w:rPr>
      </w:pPr>
      <w:r>
        <w:rPr>
          <w:b/>
          <w:sz w:val="24"/>
        </w:rPr>
        <w:t>1).</w:t>
      </w:r>
    </w:p>
    <w:p w:rsidR="00321F39" w:rsidRDefault="00321F39" w:rsidP="00321F39">
      <w:pPr>
        <w:pStyle w:val="a3"/>
        <w:numPr>
          <w:ilvl w:val="1"/>
          <w:numId w:val="4"/>
        </w:numPr>
        <w:tabs>
          <w:tab w:val="clear" w:pos="4153"/>
          <w:tab w:val="clear" w:pos="8306"/>
        </w:tabs>
      </w:pPr>
      <w:r w:rsidRPr="00D43974">
        <w:rPr>
          <w:sz w:val="24"/>
          <w:szCs w:val="24"/>
        </w:rPr>
        <w:t>Найти функции, обратные данным :</w:t>
      </w:r>
    </w:p>
    <w:p w:rsidR="00321F39" w:rsidRPr="00206556" w:rsidRDefault="00321F39" w:rsidP="00321F39">
      <w:pPr>
        <w:pStyle w:val="a3"/>
        <w:numPr>
          <w:ilvl w:val="1"/>
          <w:numId w:val="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06556">
        <w:rPr>
          <w:sz w:val="24"/>
          <w:szCs w:val="24"/>
        </w:rPr>
        <w:t>Найти область определения функций:</w:t>
      </w:r>
    </w:p>
    <w:p w:rsidR="00321F39" w:rsidRPr="00206556" w:rsidRDefault="00321F39" w:rsidP="00321F39">
      <w:pPr>
        <w:pStyle w:val="a3"/>
        <w:numPr>
          <w:ilvl w:val="1"/>
          <w:numId w:val="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206556">
        <w:rPr>
          <w:sz w:val="24"/>
          <w:szCs w:val="24"/>
        </w:rPr>
        <w:t>Найти область значений функции:</w:t>
      </w:r>
    </w:p>
    <w:p w:rsidR="00321F39" w:rsidRDefault="00321F39" w:rsidP="00321F39">
      <w:pPr>
        <w:pStyle w:val="a3"/>
        <w:numPr>
          <w:ilvl w:val="1"/>
          <w:numId w:val="4"/>
        </w:numPr>
        <w:tabs>
          <w:tab w:val="clear" w:pos="4153"/>
          <w:tab w:val="clear" w:pos="8306"/>
        </w:tabs>
        <w:jc w:val="both"/>
      </w:pPr>
      <w:r w:rsidRPr="00206556">
        <w:rPr>
          <w:sz w:val="24"/>
          <w:szCs w:val="24"/>
        </w:rPr>
        <w:t>Установить четность или нечетность функций</w:t>
      </w:r>
      <w:r>
        <w:t>:</w:t>
      </w:r>
    </w:p>
    <w:p w:rsidR="00321F39" w:rsidRPr="004E1494" w:rsidRDefault="00321F39" w:rsidP="00321F39">
      <w:pPr>
        <w:pStyle w:val="a3"/>
        <w:tabs>
          <w:tab w:val="clear" w:pos="4153"/>
          <w:tab w:val="clear" w:pos="8306"/>
        </w:tabs>
        <w:jc w:val="both"/>
        <w:rPr>
          <w:i/>
        </w:rPr>
        <w:sectPr w:rsidR="00321F39" w:rsidRPr="004E1494" w:rsidSect="00206556">
          <w:type w:val="continuous"/>
          <w:pgSz w:w="11906" w:h="16838"/>
          <w:pgMar w:top="360" w:right="566" w:bottom="539" w:left="540" w:header="708" w:footer="708" w:gutter="0"/>
          <w:cols w:space="708"/>
          <w:docGrid w:linePitch="360"/>
        </w:sectPr>
      </w:pPr>
    </w:p>
    <w:p w:rsidR="00321F39" w:rsidRDefault="00321F39" w:rsidP="00321F39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jc w:val="both"/>
      </w:pPr>
      <w:r>
        <w:rPr>
          <w:i/>
          <w:lang w:val="en-US"/>
        </w:rPr>
        <w:lastRenderedPageBreak/>
        <w:t>y</w:t>
      </w:r>
      <w:r w:rsidRPr="005F30DA">
        <w:rPr>
          <w:i/>
        </w:rPr>
        <w:t xml:space="preserve">= </w:t>
      </w:r>
      <w:r w:rsidRPr="008C4881">
        <w:rPr>
          <w:position w:val="-10"/>
        </w:rPr>
        <w:object w:dxaOrig="740" w:dyaOrig="360">
          <v:shape id="_x0000_i1026" type="#_x0000_t75" style="width:36.75pt;height:18pt" o:ole="">
            <v:imagedata r:id="rId13" o:title=""/>
          </v:shape>
          <o:OLEObject Type="Embed" ProgID="Equation.3" ShapeID="_x0000_i1026" DrawAspect="Content" ObjectID="_1321720482" r:id="rId14"/>
        </w:object>
      </w:r>
    </w:p>
    <w:p w:rsidR="00321F39" w:rsidRDefault="00321F39" w:rsidP="00321F39">
      <w:pPr>
        <w:pStyle w:val="a3"/>
        <w:tabs>
          <w:tab w:val="clear" w:pos="4153"/>
          <w:tab w:val="clear" w:pos="8306"/>
        </w:tabs>
        <w:spacing w:before="120" w:after="120"/>
        <w:jc w:val="both"/>
      </w:pPr>
      <w:r>
        <w:rPr>
          <w:sz w:val="24"/>
          <w:szCs w:val="24"/>
        </w:rPr>
        <w:t xml:space="preserve">2) </w:t>
      </w:r>
      <w:r w:rsidRPr="00D43974">
        <w:rPr>
          <w:sz w:val="24"/>
          <w:szCs w:val="24"/>
        </w:rPr>
        <w:t>Построить графики функций</w:t>
      </w:r>
      <w:r>
        <w:t>.</w:t>
      </w:r>
    </w:p>
    <w:p w:rsidR="00321F39" w:rsidRDefault="00321F39" w:rsidP="00321F39">
      <w:pPr>
        <w:pStyle w:val="a3"/>
        <w:tabs>
          <w:tab w:val="clear" w:pos="4153"/>
          <w:tab w:val="clear" w:pos="8306"/>
        </w:tabs>
        <w:jc w:val="both"/>
      </w:pPr>
    </w:p>
    <w:p w:rsidR="00321F39" w:rsidRPr="004E1494" w:rsidRDefault="00321F39" w:rsidP="00321F39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i/>
        </w:rPr>
        <w:sectPr w:rsidR="00321F39" w:rsidRPr="004E1494" w:rsidSect="005824AA">
          <w:type w:val="continuous"/>
          <w:pgSz w:w="11906" w:h="16838"/>
          <w:pgMar w:top="1134" w:right="566" w:bottom="1134" w:left="540" w:header="708" w:footer="708" w:gutter="0"/>
          <w:cols w:space="708"/>
          <w:docGrid w:linePitch="360"/>
        </w:sectPr>
      </w:pPr>
    </w:p>
    <w:p w:rsidR="00321F39" w:rsidRDefault="00321F39" w:rsidP="00321F39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i/>
        </w:rPr>
      </w:pPr>
      <w:r>
        <w:rPr>
          <w:i/>
          <w:lang w:val="en-US"/>
        </w:rPr>
        <w:lastRenderedPageBreak/>
        <w:t>y</w:t>
      </w:r>
      <w:r w:rsidRPr="00EA6C33">
        <w:rPr>
          <w:i/>
        </w:rPr>
        <w:t>=</w:t>
      </w:r>
      <w:r w:rsidRPr="00C22106">
        <w:rPr>
          <w:i/>
          <w:position w:val="-6"/>
          <w:lang w:val="en-US"/>
        </w:rPr>
        <w:object w:dxaOrig="680" w:dyaOrig="340">
          <v:shape id="_x0000_i1025" type="#_x0000_t75" style="width:33.75pt;height:17.25pt">
            <v:imagedata r:id="rId15" o:title=""/>
          </v:shape>
        </w:object>
      </w:r>
    </w:p>
    <w:p w:rsidR="00321F39" w:rsidRPr="00EA6C33" w:rsidRDefault="00321F39" w:rsidP="00321F39">
      <w:pPr>
        <w:pStyle w:val="a3"/>
        <w:tabs>
          <w:tab w:val="clear" w:pos="4153"/>
          <w:tab w:val="clear" w:pos="8306"/>
        </w:tabs>
        <w:ind w:left="720"/>
        <w:jc w:val="both"/>
        <w:rPr>
          <w:i/>
        </w:rPr>
      </w:pPr>
    </w:p>
    <w:p w:rsidR="00321F39" w:rsidRPr="00FC29F3" w:rsidRDefault="00321F39" w:rsidP="00321F39">
      <w:pPr>
        <w:spacing w:before="120" w:after="120"/>
      </w:pPr>
      <w:r>
        <w:t xml:space="preserve"> 3) </w:t>
      </w:r>
      <w:r w:rsidRPr="00FC29F3">
        <w:t>Найти производные функций:</w:t>
      </w:r>
    </w:p>
    <w:p w:rsidR="00321F39" w:rsidRDefault="00321F39" w:rsidP="00321F39">
      <w:pPr>
        <w:numPr>
          <w:ilvl w:val="0"/>
          <w:numId w:val="5"/>
        </w:numPr>
        <w:rPr>
          <w:sz w:val="20"/>
          <w:szCs w:val="20"/>
        </w:rPr>
        <w:sectPr w:rsidR="00321F39" w:rsidSect="005824AA">
          <w:headerReference w:type="default" r:id="rId16"/>
          <w:footerReference w:type="even" r:id="rId17"/>
          <w:footerReference w:type="default" r:id="rId18"/>
          <w:type w:val="continuous"/>
          <w:pgSz w:w="11906" w:h="16838"/>
          <w:pgMar w:top="1134" w:right="566" w:bottom="1134" w:left="540" w:header="708" w:footer="708" w:gutter="0"/>
          <w:cols w:space="708"/>
          <w:docGrid w:linePitch="360"/>
        </w:sectPr>
      </w:pPr>
    </w:p>
    <w:p w:rsidR="00321F39" w:rsidRDefault="00321F39" w:rsidP="00321F39">
      <w:pPr>
        <w:numPr>
          <w:ilvl w:val="0"/>
          <w:numId w:val="5"/>
        </w:numPr>
        <w:rPr>
          <w:sz w:val="20"/>
          <w:szCs w:val="20"/>
        </w:rPr>
      </w:pPr>
      <w:r w:rsidRPr="00E96FD2">
        <w:rPr>
          <w:position w:val="-10"/>
          <w:sz w:val="20"/>
          <w:szCs w:val="20"/>
        </w:rPr>
        <w:object w:dxaOrig="1420" w:dyaOrig="420">
          <v:shape id="_x0000_i1031" type="#_x0000_t75" style="width:71.25pt;height:21pt" o:ole="">
            <v:imagedata r:id="rId19" o:title=""/>
          </v:shape>
          <o:OLEObject Type="Embed" ProgID="Equation.3" ShapeID="_x0000_i1031" DrawAspect="Content" ObjectID="_1321720483" r:id="rId20"/>
        </w:object>
      </w:r>
    </w:p>
    <w:p w:rsidR="00321F39" w:rsidRPr="0033790A" w:rsidRDefault="00321F39" w:rsidP="00321F39">
      <w:pPr>
        <w:pStyle w:val="a3"/>
        <w:tabs>
          <w:tab w:val="clear" w:pos="4153"/>
          <w:tab w:val="clear" w:pos="8306"/>
        </w:tabs>
        <w:spacing w:before="240" w:after="240"/>
        <w:rPr>
          <w:b/>
          <w:color w:val="000000"/>
          <w:spacing w:val="-3"/>
          <w:sz w:val="28"/>
          <w:szCs w:val="28"/>
        </w:rPr>
      </w:pPr>
      <w:r w:rsidRPr="0033790A">
        <w:rPr>
          <w:b/>
          <w:color w:val="000000"/>
          <w:spacing w:val="-3"/>
          <w:sz w:val="28"/>
          <w:szCs w:val="28"/>
        </w:rPr>
        <w:t>Найти пределы:</w:t>
      </w:r>
    </w:p>
    <w:p w:rsidR="00321F39" w:rsidRDefault="00321F39" w:rsidP="00321F39">
      <w:pPr>
        <w:pStyle w:val="a3"/>
        <w:tabs>
          <w:tab w:val="clear" w:pos="4153"/>
          <w:tab w:val="clear" w:pos="8306"/>
        </w:tabs>
        <w:rPr>
          <w:b/>
          <w:sz w:val="24"/>
        </w:rPr>
      </w:pPr>
    </w:p>
    <w:p w:rsidR="00321F39" w:rsidRPr="00321F39" w:rsidRDefault="00321F39" w:rsidP="00321F39">
      <w:pPr>
        <w:pStyle w:val="a3"/>
        <w:numPr>
          <w:ilvl w:val="1"/>
          <w:numId w:val="2"/>
        </w:numPr>
        <w:tabs>
          <w:tab w:val="clear" w:pos="4153"/>
          <w:tab w:val="clear" w:pos="8306"/>
        </w:tabs>
        <w:rPr>
          <w:b/>
          <w:sz w:val="24"/>
        </w:rPr>
        <w:sectPr w:rsidR="00321F39" w:rsidRPr="00321F39" w:rsidSect="005824AA">
          <w:type w:val="continuous"/>
          <w:pgSz w:w="11906" w:h="16838"/>
          <w:pgMar w:top="1134" w:right="566" w:bottom="1134" w:left="540" w:header="708" w:footer="708" w:gutter="0"/>
          <w:cols w:space="708"/>
          <w:docGrid w:linePitch="360"/>
        </w:sectPr>
      </w:pPr>
      <w:r w:rsidRPr="00285EDC">
        <w:rPr>
          <w:b/>
          <w:position w:val="-24"/>
          <w:sz w:val="24"/>
        </w:rPr>
        <w:object w:dxaOrig="1520" w:dyaOrig="680">
          <v:shape id="_x0000_i1030" type="#_x0000_t75" style="width:75.75pt;height:33.75pt" o:ole="">
            <v:imagedata r:id="rId21" o:title=""/>
          </v:shape>
          <o:OLEObject Type="Embed" ProgID="Equation.3" ShapeID="_x0000_i1030" DrawAspect="Content" ObjectID="_1321720484" r:id="rId22"/>
        </w:object>
      </w:r>
      <w:r>
        <w:rPr>
          <w:b/>
          <w:sz w:val="24"/>
          <w:lang w:val="en-US"/>
        </w:rPr>
        <w:t>,</w:t>
      </w:r>
    </w:p>
    <w:p w:rsidR="00FC2B48" w:rsidRPr="006311EC" w:rsidRDefault="00FC2B48" w:rsidP="006311EC"/>
    <w:sectPr w:rsidR="00FC2B48" w:rsidRPr="006311EC" w:rsidSect="00FC2B48">
      <w:headerReference w:type="default" r:id="rId23"/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30" w:rsidRDefault="00EE3730" w:rsidP="00560075">
      <w:r>
        <w:separator/>
      </w:r>
    </w:p>
  </w:endnote>
  <w:endnote w:type="continuationSeparator" w:id="0">
    <w:p w:rsidR="00EE3730" w:rsidRDefault="00EE3730" w:rsidP="0056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39" w:rsidRDefault="00321F39" w:rsidP="009058DC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1F39" w:rsidRDefault="00321F39" w:rsidP="009058D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39" w:rsidRDefault="00321F39" w:rsidP="009058DC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321F39" w:rsidRDefault="00321F39" w:rsidP="009058DC">
    <w:pPr>
      <w:pStyle w:val="a3"/>
      <w:ind w:right="360" w:firstLine="36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0B" w:rsidRDefault="003B123C" w:rsidP="009058DC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F67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80B" w:rsidRDefault="00EE3730" w:rsidP="009058DC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0B" w:rsidRDefault="003B123C" w:rsidP="009058DC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F67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1F39">
      <w:rPr>
        <w:rStyle w:val="a7"/>
        <w:noProof/>
      </w:rPr>
      <w:t>2</w:t>
    </w:r>
    <w:r>
      <w:rPr>
        <w:rStyle w:val="a7"/>
      </w:rPr>
      <w:fldChar w:fldCharType="end"/>
    </w:r>
  </w:p>
  <w:p w:rsidR="00C9380B" w:rsidRDefault="00DF67C2" w:rsidP="009058DC">
    <w:pPr>
      <w:pStyle w:val="a3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30" w:rsidRDefault="00EE3730" w:rsidP="00560075">
      <w:r>
        <w:separator/>
      </w:r>
    </w:p>
  </w:footnote>
  <w:footnote w:type="continuationSeparator" w:id="0">
    <w:p w:rsidR="00EE3730" w:rsidRDefault="00EE3730" w:rsidP="00560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39" w:rsidRDefault="00321F39">
    <w:pPr>
      <w:pStyle w:val="a5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0B" w:rsidRDefault="00DF67C2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14C"/>
    <w:multiLevelType w:val="hybridMultilevel"/>
    <w:tmpl w:val="F1387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A4B51"/>
    <w:multiLevelType w:val="hybridMultilevel"/>
    <w:tmpl w:val="3062A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75B64"/>
    <w:multiLevelType w:val="hybridMultilevel"/>
    <w:tmpl w:val="438A837C"/>
    <w:lvl w:ilvl="0" w:tplc="8E527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644A2"/>
    <w:multiLevelType w:val="hybridMultilevel"/>
    <w:tmpl w:val="4F167CC4"/>
    <w:lvl w:ilvl="0" w:tplc="8E527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46B0C"/>
    <w:multiLevelType w:val="hybridMultilevel"/>
    <w:tmpl w:val="296A1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27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361DB2"/>
    <w:multiLevelType w:val="hybridMultilevel"/>
    <w:tmpl w:val="DB5CE770"/>
    <w:lvl w:ilvl="0" w:tplc="8E527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7C2"/>
    <w:rsid w:val="00321F39"/>
    <w:rsid w:val="003B123C"/>
    <w:rsid w:val="00560075"/>
    <w:rsid w:val="006311EC"/>
    <w:rsid w:val="009B4642"/>
    <w:rsid w:val="00D76031"/>
    <w:rsid w:val="00DF67C2"/>
    <w:rsid w:val="00E771CB"/>
    <w:rsid w:val="00EE3730"/>
    <w:rsid w:val="00F8250A"/>
    <w:rsid w:val="00FC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7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F6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F67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F6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F6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2009-12-02T20:10:00Z</dcterms:created>
  <dcterms:modified xsi:type="dcterms:W3CDTF">2009-12-07T12:48:00Z</dcterms:modified>
</cp:coreProperties>
</file>