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E" w:rsidRDefault="00C138D9" w:rsidP="00C138D9">
      <w:pPr>
        <w:jc w:val="center"/>
        <w:rPr>
          <w:b/>
          <w:sz w:val="40"/>
          <w:szCs w:val="40"/>
          <w:lang w:val="en-US"/>
        </w:rPr>
      </w:pPr>
      <w:r w:rsidRPr="00C138D9">
        <w:rPr>
          <w:b/>
          <w:sz w:val="40"/>
          <w:szCs w:val="40"/>
          <w:lang w:val="en-US"/>
        </w:rPr>
        <w:t>4</w:t>
      </w:r>
    </w:p>
    <w:p w:rsidR="00C138D9" w:rsidRPr="00D657E6" w:rsidRDefault="008B529E" w:rsidP="00C138D9">
      <w:pPr>
        <w:rPr>
          <w:sz w:val="28"/>
          <w:szCs w:val="28"/>
        </w:rPr>
      </w:pPr>
      <w:r w:rsidRPr="008B529E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20.25pt;visibility:visible;mso-wrap-style:square" o:bullet="t">
            <v:imagedata r:id="rId4" o:title="" croptop="30546f" cropbottom="33210f" cropleft="25192f" cropright="37840f"/>
          </v:shape>
        </w:pict>
      </w:r>
      <w:r w:rsidR="00D657E6" w:rsidRPr="00D657E6">
        <w:rPr>
          <w:rFonts w:ascii="Times New Roman" w:hAnsi="Times New Roman" w:cs="Times New Roman"/>
          <w:noProof/>
          <w:sz w:val="36"/>
          <w:szCs w:val="36"/>
        </w:rPr>
        <w:t>Реакции выражаются схемами:</w:t>
      </w:r>
    </w:p>
    <w:p w:rsidR="00C138D9" w:rsidRDefault="00C138D9" w:rsidP="00C138D9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24386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76" t="49739" r="13092" b="4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33" w:rsidRPr="00937833" w:rsidRDefault="00937833" w:rsidP="00C138D9">
      <w:pPr>
        <w:rPr>
          <w:rFonts w:ascii="Times New Roman" w:hAnsi="Times New Roman" w:cs="Times New Roman"/>
          <w:sz w:val="32"/>
          <w:szCs w:val="32"/>
        </w:rPr>
      </w:pPr>
      <w:r w:rsidRPr="00937833">
        <w:rPr>
          <w:rFonts w:ascii="Times New Roman" w:hAnsi="Times New Roman" w:cs="Times New Roman"/>
          <w:sz w:val="32"/>
          <w:szCs w:val="32"/>
        </w:rPr>
        <w:t>Составьте электронные уравнения. Расставьте коэффициенты в уравнениях реакций. Для каждой реакции укажите, какое вещество является окислителем, какое – восстановителем; какое вещество окисляется, какое – восстанавливается.</w:t>
      </w:r>
    </w:p>
    <w:sectPr w:rsidR="00937833" w:rsidRPr="00937833" w:rsidSect="00C138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8D9"/>
    <w:rsid w:val="008B529E"/>
    <w:rsid w:val="00937833"/>
    <w:rsid w:val="00B75A7E"/>
    <w:rsid w:val="00C138D9"/>
    <w:rsid w:val="00D6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7</cp:revision>
  <dcterms:created xsi:type="dcterms:W3CDTF">2010-01-06T10:37:00Z</dcterms:created>
  <dcterms:modified xsi:type="dcterms:W3CDTF">2010-01-06T11:16:00Z</dcterms:modified>
</cp:coreProperties>
</file>