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C6" w:rsidRPr="00CD7140" w:rsidRDefault="00E024C6" w:rsidP="00E024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101.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Прямолинейное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движение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материальной точки задано уравнением</w:t>
      </w:r>
    </w:p>
    <w:p w:rsidR="0036614F" w:rsidRPr="00CD7140" w:rsidRDefault="00E024C6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</w:t>
      </w:r>
      <w:proofErr w:type="spellEnd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SymbolMT" w:hAnsi="Times New Roman" w:cs="Times New Roman"/>
          <w:i/>
          <w:sz w:val="24"/>
          <w:szCs w:val="24"/>
        </w:rPr>
        <w:t xml:space="preserve">=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4t </w:t>
      </w:r>
      <w:r w:rsidRPr="00CD7140">
        <w:rPr>
          <w:rFonts w:ascii="Times New Roman" w:eastAsia="SymbolMT" w:hAnsi="Times New Roman" w:cs="Times New Roman"/>
          <w:i/>
          <w:sz w:val="24"/>
          <w:szCs w:val="24"/>
        </w:rPr>
        <w:t xml:space="preserve">+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0.05</w:t>
      </w:r>
      <m:oMath>
        <m:sSup>
          <m:sSupPr>
            <m:ctrlPr>
              <w:rPr>
                <w:rFonts w:ascii="Cambria Math" w:eastAsia="TimesNewRomanPS-ItalicMT" w:hAnsi="Times New Roman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NewRomanPS-ItalicMT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="TimesNewRomanPS-ItalicMT" w:hAnsi="Times New Roman" w:cs="Times New Roman"/>
                <w:sz w:val="24"/>
                <w:szCs w:val="24"/>
              </w:rPr>
              <m:t>3</m:t>
            </m:r>
          </m:sup>
        </m:sSup>
      </m:oMath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</w:t>
      </w:r>
      <w:proofErr w:type="gramEnd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– в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метрах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t</w:t>
      </w:r>
      <w:proofErr w:type="spellEnd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– в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секундах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). Определить скорость и ускорение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точки в моменты времени </w:t>
      </w:r>
      <m:oMath>
        <m:sSub>
          <m:sSub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</m:t>
            </m:r>
          </m:sub>
        </m:sSub>
      </m:oMath>
      <w:r w:rsidRPr="00CD714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654AD" w:rsidRPr="00CD7140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2 </w:t>
      </w:r>
      <w:proofErr w:type="gram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proofErr w:type="gramEnd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2</m:t>
            </m:r>
          </m:sub>
        </m:sSub>
      </m:oMath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=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10 </w:t>
      </w:r>
      <w:proofErr w:type="gram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>, а также средние значения скорости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и ускорения точки в промежутке времени от </w:t>
      </w:r>
      <m:oMath>
        <m:sSub>
          <m:sSub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</m:t>
            </m:r>
          </m:sub>
        </m:sSub>
      </m:oMath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до </w:t>
      </w:r>
      <m:oMath>
        <m:sSub>
          <m:sSub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2</m:t>
            </m:r>
          </m:sub>
        </m:sSub>
      </m:oMath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654AD" w:rsidRPr="00CD7140" w:rsidRDefault="00D654AD" w:rsidP="00E0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24C6" w:rsidRPr="00CD7140" w:rsidRDefault="00E024C6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111.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Маховик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из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состояния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покоя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начал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вращаться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равноускоренно и, сделав 40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оборотов, продолжал вращаться с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постоянной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угловой скоростью 8 </w:t>
      </w:r>
      <w:proofErr w:type="gram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об</w:t>
      </w:r>
      <w:proofErr w:type="gramEnd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/</w:t>
      </w:r>
      <w:proofErr w:type="gram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Определить угловое ускорение маховика и продолжительность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равноускоренного вращения.</w:t>
      </w:r>
    </w:p>
    <w:p w:rsidR="00D654AD" w:rsidRPr="00CD7140" w:rsidRDefault="00D654AD" w:rsidP="00E0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24C6" w:rsidRPr="00CD7140" w:rsidRDefault="00E024C6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121.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кабине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лифта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стоит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человек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масса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которого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равна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70 </w:t>
      </w: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кг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 Лифт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опускается с ускорением 1.8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м/</w:t>
      </w:r>
      <m:oMath>
        <m:sSup>
          <m:sSupPr>
            <m:ctrlPr>
              <w:rPr>
                <w:rFonts w:ascii="Cambria Math" w:eastAsia="TimesNewRomanPS-ItalicMT" w:hAnsi="Times New Roman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Times New Roman" w:eastAsia="TimesNewRomanPS-ItalicMT" w:hAnsi="Times New Roman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="TimesNewRomanPS-ItalicMT" w:hAnsi="Times New Roman" w:cs="Times New Roman"/>
                <w:sz w:val="24"/>
                <w:szCs w:val="24"/>
              </w:rPr>
              <m:t>2</m:t>
            </m:r>
          </m:sup>
        </m:sSup>
      </m:oMath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Определить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силу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давления человека на пол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кабины.</w:t>
      </w:r>
    </w:p>
    <w:p w:rsidR="00D654AD" w:rsidRPr="00CD7140" w:rsidRDefault="00D654AD" w:rsidP="00E0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4C6" w:rsidRPr="00CD7140" w:rsidRDefault="00E024C6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131.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Как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велика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работа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совершаемая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при равноускоренном подъеме груза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массой 100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кг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высоту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4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2 </w:t>
      </w:r>
      <w:proofErr w:type="gram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D654AD" w:rsidRPr="00CD7140" w:rsidRDefault="00D654AD" w:rsidP="00E0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4C6" w:rsidRPr="00CD7140" w:rsidRDefault="00E024C6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141.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горизонтальную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ось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насаженны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маховик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легкий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шкив радиусом 5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см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На шкив намотан шнур, к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которому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привязан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груз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массой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0.4 </w:t>
      </w: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кг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 Опускаясь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равноускоренно, груз прошел путь 1.8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3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. Определить момент инерции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маховика.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Массу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шкива считать пренебрежимо малой.</w:t>
      </w:r>
    </w:p>
    <w:p w:rsidR="00D654AD" w:rsidRPr="00CD7140" w:rsidRDefault="00D654AD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24C6" w:rsidRPr="00CD7140" w:rsidRDefault="00E024C6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151.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Кинетическая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энергия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вращающегося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маховика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равна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1000 </w:t>
      </w: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Дж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 Под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действием постоянного тормозящего момента маховик начал вращаться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равнозамедленно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и, сделав 80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оборотов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остановился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 Определить момент силы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торможения.</w:t>
      </w:r>
    </w:p>
    <w:p w:rsidR="00D654AD" w:rsidRPr="00CD7140" w:rsidRDefault="00D654AD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24C6" w:rsidRPr="00CD7140" w:rsidRDefault="00E024C6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161.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Тонкий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обруч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повешенный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гвоздь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, вбитый горизонтально в стену,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колеблется в плоскости, параллельной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стене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Радиус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обруча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30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см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 Определить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период колебаний.</w:t>
      </w:r>
    </w:p>
    <w:p w:rsidR="00D654AD" w:rsidRPr="00CD7140" w:rsidRDefault="00D654AD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24C6" w:rsidRPr="00CD7140" w:rsidRDefault="00E024C6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171.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Определить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разность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фаз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колебаний между источником волн,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находящимся в упругой среде, и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точкой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этой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среды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отстоящей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на 2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от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источника.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Частота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колебаний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равна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5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Гц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, скорость распространения волн</w:t>
      </w:r>
      <w:r w:rsidR="00D654AD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40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м/</w:t>
      </w:r>
      <w:proofErr w:type="gram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654AD" w:rsidRPr="00CD7140" w:rsidRDefault="00D654AD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24C6" w:rsidRPr="00CD7140" w:rsidRDefault="00E024C6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201.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При температуре 35</w:t>
      </w:r>
      <w:proofErr w:type="gramStart"/>
      <w:r w:rsidRPr="00CD7140">
        <w:rPr>
          <w:rFonts w:ascii="Times New Roman" w:eastAsia="TimesNewRomanPSMT" w:hAnsi="Times New Roman" w:cs="Times New Roman"/>
          <w:sz w:val="24"/>
          <w:szCs w:val="24"/>
        </w:rPr>
        <w:t>°С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и давлении 7</w:t>
      </w:r>
      <w:r w:rsidR="00D654AD" w:rsidRPr="00CD7140">
        <w:rPr>
          <w:rFonts w:ascii="Times New Roman" w:eastAsia="SymbolMT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="SymbolMT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ymbolMT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SymbolMT" w:hAnsi="Times New Roman" w:cs="Times New Roman"/>
                <w:sz w:val="24"/>
                <w:szCs w:val="24"/>
              </w:rPr>
              <m:t>5</m:t>
            </m:r>
          </m:sup>
        </m:sSup>
      </m:oMath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Па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плотность газа 12,2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кг/</w:t>
      </w:r>
      <m:oMath>
        <m:sSup>
          <m:sSupPr>
            <m:ctrlPr>
              <w:rPr>
                <w:rFonts w:ascii="Cambria Math" w:eastAsia="TimesNewRomanPS-ItalicMT" w:hAnsi="Times New Roman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Times New Roman" w:eastAsia="TimesNewRomanPS-ItalicMT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TimesNewRomanPS-ItalicMT" w:hAnsi="Times New Roman" w:cs="Times New Roman"/>
                <w:sz w:val="24"/>
                <w:szCs w:val="24"/>
              </w:rPr>
              <m:t>3</m:t>
            </m:r>
          </m:sup>
        </m:sSup>
      </m:oMath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</w:t>
      </w:r>
      <w:r w:rsidR="00D654AD"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Определить молекулярный вес газа.</w:t>
      </w:r>
    </w:p>
    <w:p w:rsidR="00D654AD" w:rsidRPr="00CD7140" w:rsidRDefault="00D654AD" w:rsidP="00D654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211.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Газ занимает объем 2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л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под давлением 5</w:t>
      </w:r>
      <w:r w:rsidR="00B241A0" w:rsidRPr="00CD7140">
        <w:rPr>
          <w:rFonts w:ascii="Times New Roman" w:eastAsia="SymbolMT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="SymbolMT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ymbolMT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SymbolMT" w:hAnsi="Times New Roman" w:cs="Times New Roman"/>
                <w:sz w:val="24"/>
                <w:szCs w:val="24"/>
              </w:rPr>
              <m:t>5</m:t>
            </m:r>
          </m:sup>
        </m:sSup>
      </m:oMath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 Определить суммарную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кинетическую энергию поступательного движения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молекул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газа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241A0" w:rsidRPr="00CD7140" w:rsidRDefault="00B241A0" w:rsidP="00E0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221.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Какова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наивероятнейшая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скорость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молекул водорода при температуре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400</w:t>
      </w:r>
      <w:proofErr w:type="gramStart"/>
      <w:r w:rsidRPr="00CD7140">
        <w:rPr>
          <w:rFonts w:ascii="Times New Roman" w:eastAsia="TimesNewRomanPSMT" w:hAnsi="Times New Roman" w:cs="Times New Roman"/>
          <w:sz w:val="24"/>
          <w:szCs w:val="24"/>
        </w:rPr>
        <w:t>°К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B241A0" w:rsidRPr="00CD7140" w:rsidRDefault="00B241A0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231.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Баллон </w:t>
      </w:r>
      <w:proofErr w:type="gramStart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содержит 220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г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углекислого газа под давлением 9</w:t>
      </w:r>
      <w:r w:rsidR="00B241A0" w:rsidRPr="00CD7140">
        <w:rPr>
          <w:rFonts w:ascii="Times New Roman" w:eastAsia="SymbolMT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="SymbolMT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ymbolMT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SymbolMT" w:hAnsi="Times New Roman" w:cs="Times New Roman"/>
                <w:sz w:val="24"/>
                <w:szCs w:val="24"/>
              </w:rPr>
              <m:t>5</m:t>
            </m:r>
          </m:sup>
        </m:sSup>
      </m:oMath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Па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температуре 15°С. Вследствие охлаждения давление упало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до 8</w:t>
      </w:r>
      <w:r w:rsidR="00B241A0" w:rsidRPr="00CD7140">
        <w:rPr>
          <w:rFonts w:ascii="Times New Roman" w:eastAsia="SymbolMT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="SymbolMT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ymbolMT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SymbolMT" w:hAnsi="Times New Roman" w:cs="Times New Roman"/>
                <w:sz w:val="24"/>
                <w:szCs w:val="24"/>
              </w:rPr>
              <m:t>5</m:t>
            </m:r>
          </m:sup>
        </m:sSup>
      </m:oMath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Па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Принимая углекислый газ за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идеальный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, определить, какое количество теплоты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отдал газ.</w:t>
      </w:r>
    </w:p>
    <w:p w:rsidR="00B241A0" w:rsidRPr="00CD7140" w:rsidRDefault="00B241A0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241.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изотермическом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расширении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одного моля кислорода, имевшего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температуру 27</w:t>
      </w:r>
      <w:proofErr w:type="gramStart"/>
      <w:r w:rsidRPr="00CD7140">
        <w:rPr>
          <w:rFonts w:ascii="Times New Roman" w:eastAsia="TimesNewRomanPSMT" w:hAnsi="Times New Roman" w:cs="Times New Roman"/>
          <w:sz w:val="24"/>
          <w:szCs w:val="24"/>
        </w:rPr>
        <w:t>°С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, газ поглотил 1740 </w:t>
      </w: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Дж</w:t>
      </w:r>
      <w:proofErr w:type="spellEnd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теплоты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 Во сколько раз увеличился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объем газа?</w:t>
      </w:r>
    </w:p>
    <w:p w:rsidR="00B241A0" w:rsidRPr="00CD7140" w:rsidRDefault="00B241A0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251.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Газ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совершающий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цикл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Карно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, 2/3 теплоты, полученной от нагревателя,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отдает охладителю.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Температура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охладителя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0°С. Определить температуру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нагревателя.</w:t>
      </w:r>
    </w:p>
    <w:p w:rsidR="00B241A0" w:rsidRPr="00CD7140" w:rsidRDefault="00B241A0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241A0" w:rsidRPr="00CD7140" w:rsidRDefault="00E024C6" w:rsidP="00E024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301.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Два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шарика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массами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0,1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г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подвешены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в одной точке на нитях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длиною по 20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см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каждая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Получив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одинаковый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заряд, шарики разошлись так,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что нити образовали между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собой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угол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60°. Определить заряд каждого шарика.</w:t>
      </w: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311.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Определить потенциальную энергию точечного заряда </w:t>
      </w:r>
      <m:oMath>
        <m:sSup>
          <m:sSup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eastAsia="TimesNewRomanPSMT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9</m:t>
            </m:r>
          </m:sup>
        </m:sSup>
      </m:oMath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Кл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находящегося на расстоянии 1,5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точечного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заряда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1 </w:t>
      </w: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мкКл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241A0" w:rsidRPr="00CD7140" w:rsidRDefault="00B241A0" w:rsidP="00E0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321.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Отрицательно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заряженная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пылинка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находится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в равновесии между двумя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пластинами плоского конденсатора, расположенными горизонтально.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Расстояние между пластинами 2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см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, разность потенциалов 612</w:t>
      </w:r>
      <w:proofErr w:type="gramStart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>, Масса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пылинки </w:t>
      </w:r>
      <m:oMath>
        <m:sSup>
          <m:sSup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eastAsia="TimesNewRomanPSMT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12</m:t>
            </m:r>
          </m:sup>
        </m:sSup>
      </m:oMath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Сколько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электронов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несет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себе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пылинка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B241A0" w:rsidRPr="00CD7140" w:rsidRDefault="00B241A0" w:rsidP="00E0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>331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Между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пластинами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плоского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конденсатора находится плотно прилегающая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к ним стеклянная пластинка.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Конденсатор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заряжен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до разности потенциалов в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100 </w:t>
      </w:r>
      <w:proofErr w:type="gram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Какова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будет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разность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потенциалов, если вытащить стеклянную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пластинку из конденсатора?</w:t>
      </w:r>
    </w:p>
    <w:p w:rsidR="00B241A0" w:rsidRPr="00CD7140" w:rsidRDefault="00B241A0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341.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Напряжение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шинах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электростанции равно 6600</w:t>
      </w:r>
      <w:proofErr w:type="gramStart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</w:t>
      </w:r>
      <w:proofErr w:type="gramEnd"/>
      <w:r w:rsidR="00B241A0"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Потребитель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находится на расстоянии 10 </w:t>
      </w: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км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Какого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сечения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нужно взять медный провод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для устройства двухпроводной линии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передачи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если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сила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тока в линии равна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>20</w:t>
      </w:r>
      <w:proofErr w:type="gramStart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</w:t>
      </w:r>
      <w:proofErr w:type="gramEnd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и потери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напряжения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проводах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не должны превышать 3%?</w:t>
      </w:r>
    </w:p>
    <w:p w:rsidR="00B241A0" w:rsidRPr="00CD7140" w:rsidRDefault="00B241A0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24C6" w:rsidRPr="00CD7140" w:rsidRDefault="00E024C6" w:rsidP="00B24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D7140">
        <w:rPr>
          <w:rFonts w:ascii="Times New Roman" w:hAnsi="Times New Roman" w:cs="Times New Roman"/>
          <w:b/>
          <w:bCs/>
          <w:sz w:val="24"/>
          <w:szCs w:val="24"/>
        </w:rPr>
        <w:t xml:space="preserve">351.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Обмотка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электрического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кипятильника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имеет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две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секции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. Если включена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только первая секция, то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вода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закипает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через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15 </w:t>
      </w:r>
      <w:proofErr w:type="spellStart"/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мин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, если только вторая, то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через 30 </w:t>
      </w:r>
      <w:r w:rsidRPr="00CD714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мин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7140">
        <w:rPr>
          <w:rFonts w:ascii="Times New Roman" w:eastAsia="TimesNewRomanPSMT" w:hAnsi="Times New Roman" w:cs="Times New Roman"/>
          <w:sz w:val="24"/>
          <w:szCs w:val="24"/>
        </w:rPr>
        <w:t>Через</w:t>
      </w:r>
      <w:proofErr w:type="spellEnd"/>
      <w:proofErr w:type="gram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сколько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минут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закипит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вода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, если обе секции включить</w:t>
      </w:r>
      <w:r w:rsidR="00B241A0" w:rsidRPr="00CD71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7140">
        <w:rPr>
          <w:rFonts w:ascii="Times New Roman" w:eastAsia="TimesNewRomanPSMT" w:hAnsi="Times New Roman" w:cs="Times New Roman"/>
          <w:sz w:val="24"/>
          <w:szCs w:val="24"/>
        </w:rPr>
        <w:t xml:space="preserve">последовательно? </w:t>
      </w:r>
      <w:proofErr w:type="spellStart"/>
      <w:r w:rsidRPr="00CD7140">
        <w:rPr>
          <w:rFonts w:ascii="Times New Roman" w:eastAsia="TimesNewRomanPSMT" w:hAnsi="Times New Roman" w:cs="Times New Roman"/>
          <w:sz w:val="24"/>
          <w:szCs w:val="24"/>
        </w:rPr>
        <w:t>Параллельно</w:t>
      </w:r>
      <w:proofErr w:type="spellEnd"/>
      <w:r w:rsidRPr="00CD7140">
        <w:rPr>
          <w:rFonts w:ascii="Times New Roman" w:eastAsia="TimesNewRomanPSMT" w:hAnsi="Times New Roman" w:cs="Times New Roman"/>
          <w:sz w:val="24"/>
          <w:szCs w:val="24"/>
        </w:rPr>
        <w:t>?</w:t>
      </w:r>
    </w:p>
    <w:sectPr w:rsidR="00E024C6" w:rsidRPr="00CD7140" w:rsidSect="0036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C6"/>
    <w:rsid w:val="0036614F"/>
    <w:rsid w:val="00B241A0"/>
    <w:rsid w:val="00CD7140"/>
    <w:rsid w:val="00D654AD"/>
    <w:rsid w:val="00E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24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Marisha</cp:lastModifiedBy>
  <cp:revision>3</cp:revision>
  <dcterms:created xsi:type="dcterms:W3CDTF">2010-02-13T16:56:00Z</dcterms:created>
  <dcterms:modified xsi:type="dcterms:W3CDTF">2010-02-13T17:32:00Z</dcterms:modified>
</cp:coreProperties>
</file>