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FD" w:rsidRDefault="008E77FD" w:rsidP="008E77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ГЕОМЕТРИЯ</w:t>
      </w:r>
    </w:p>
    <w:p w:rsidR="008E77FD" w:rsidRDefault="008E77FD" w:rsidP="008E77FD">
      <w:pPr>
        <w:jc w:val="center"/>
        <w:rPr>
          <w:b/>
          <w:sz w:val="22"/>
          <w:szCs w:val="22"/>
        </w:rPr>
      </w:pPr>
    </w:p>
    <w:p w:rsidR="008E77FD" w:rsidRDefault="008E77FD" w:rsidP="008E77FD">
      <w:pPr>
        <w:jc w:val="center"/>
        <w:rPr>
          <w:b/>
          <w:sz w:val="22"/>
          <w:szCs w:val="22"/>
        </w:rPr>
      </w:pPr>
      <w:r w:rsidRPr="00BD4D60">
        <w:rPr>
          <w:b/>
          <w:sz w:val="22"/>
          <w:szCs w:val="22"/>
        </w:rPr>
        <w:t xml:space="preserve">Контрольная работа </w:t>
      </w:r>
      <w:r w:rsidRPr="00BD4D60">
        <w:rPr>
          <w:b/>
          <w:sz w:val="22"/>
          <w:szCs w:val="22"/>
          <w:lang w:val="en-US"/>
        </w:rPr>
        <w:t>N</w:t>
      </w:r>
      <w:r w:rsidRPr="00BD4D60">
        <w:rPr>
          <w:b/>
          <w:sz w:val="22"/>
          <w:szCs w:val="22"/>
        </w:rPr>
        <w:t>5.</w:t>
      </w:r>
    </w:p>
    <w:p w:rsidR="008E77FD" w:rsidRPr="00BD4D60" w:rsidRDefault="008E77FD" w:rsidP="008E77FD">
      <w:pPr>
        <w:jc w:val="center"/>
        <w:rPr>
          <w:b/>
          <w:sz w:val="22"/>
          <w:szCs w:val="22"/>
        </w:rPr>
      </w:pPr>
    </w:p>
    <w:p w:rsidR="008E77FD" w:rsidRPr="00BD4D60" w:rsidRDefault="008E77FD" w:rsidP="008E77FD">
      <w:pPr>
        <w:rPr>
          <w:sz w:val="22"/>
          <w:szCs w:val="22"/>
        </w:rPr>
      </w:pPr>
      <w:r w:rsidRPr="00BD4D60">
        <w:rPr>
          <w:sz w:val="22"/>
          <w:szCs w:val="22"/>
        </w:rPr>
        <w:t xml:space="preserve">1.Дан параллелепипед </w:t>
      </w:r>
      <w:r w:rsidRPr="00BD4D60">
        <w:rPr>
          <w:sz w:val="22"/>
          <w:szCs w:val="22"/>
          <w:lang w:val="en-US"/>
        </w:rPr>
        <w:t>ABCDA</w:t>
      </w:r>
      <w:r w:rsidRPr="00BD4D60">
        <w:rPr>
          <w:sz w:val="22"/>
          <w:szCs w:val="22"/>
          <w:vertAlign w:val="subscript"/>
        </w:rPr>
        <w:t>1</w:t>
      </w:r>
      <w:r w:rsidRPr="00BD4D60">
        <w:rPr>
          <w:sz w:val="22"/>
          <w:szCs w:val="22"/>
          <w:lang w:val="en-US"/>
        </w:rPr>
        <w:t>B</w:t>
      </w:r>
      <w:r w:rsidRPr="00BD4D60">
        <w:rPr>
          <w:sz w:val="22"/>
          <w:szCs w:val="22"/>
          <w:vertAlign w:val="subscript"/>
        </w:rPr>
        <w:t>1</w:t>
      </w:r>
      <w:r w:rsidRPr="00BD4D60">
        <w:rPr>
          <w:sz w:val="22"/>
          <w:szCs w:val="22"/>
          <w:lang w:val="en-US"/>
        </w:rPr>
        <w:t>C</w:t>
      </w:r>
      <w:r w:rsidRPr="00BD4D60">
        <w:rPr>
          <w:sz w:val="22"/>
          <w:szCs w:val="22"/>
          <w:vertAlign w:val="subscript"/>
        </w:rPr>
        <w:t>1</w:t>
      </w:r>
      <w:r w:rsidRPr="00BD4D60">
        <w:rPr>
          <w:sz w:val="22"/>
          <w:szCs w:val="22"/>
          <w:lang w:val="en-US"/>
        </w:rPr>
        <w:t>D</w:t>
      </w:r>
      <w:r w:rsidRPr="00BD4D60">
        <w:rPr>
          <w:sz w:val="22"/>
          <w:szCs w:val="22"/>
          <w:vertAlign w:val="subscript"/>
        </w:rPr>
        <w:t>1</w:t>
      </w:r>
      <w:r w:rsidRPr="00BD4D60">
        <w:rPr>
          <w:sz w:val="22"/>
          <w:szCs w:val="22"/>
        </w:rPr>
        <w:t xml:space="preserve"> . Укажите вектор с началом и концом в вершинах параллелепипеда</w:t>
      </w:r>
      <w:r>
        <w:rPr>
          <w:sz w:val="22"/>
          <w:szCs w:val="22"/>
        </w:rPr>
        <w:t>,</w:t>
      </w:r>
      <w:r w:rsidRPr="00BD4D60">
        <w:rPr>
          <w:sz w:val="22"/>
          <w:szCs w:val="22"/>
        </w:rPr>
        <w:t xml:space="preserve"> равный</w:t>
      </w:r>
    </w:p>
    <w:p w:rsidR="008E77FD" w:rsidRPr="00BD4D60" w:rsidRDefault="008E77FD" w:rsidP="008E77FD">
      <w:pPr>
        <w:rPr>
          <w:sz w:val="22"/>
          <w:szCs w:val="22"/>
        </w:rPr>
      </w:pPr>
      <w:r w:rsidRPr="00BD4D60">
        <w:rPr>
          <w:sz w:val="22"/>
          <w:szCs w:val="22"/>
        </w:rPr>
        <w:t xml:space="preserve">а) </w:t>
      </w:r>
      <w:r w:rsidRPr="00BD4D60">
        <w:rPr>
          <w:position w:val="-6"/>
          <w:sz w:val="22"/>
          <w:szCs w:val="22"/>
          <w:lang w:val="en-US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pt;height:17.1pt" o:ole="" fillcolor="window">
            <v:imagedata r:id="rId4" o:title=""/>
          </v:shape>
          <o:OLEObject Type="Embed" ProgID="Equation.3" ShapeID="_x0000_i1025" DrawAspect="Content" ObjectID="_1333983075" r:id="rId5"/>
        </w:object>
      </w:r>
      <w:r w:rsidRPr="00BD4D60">
        <w:rPr>
          <w:sz w:val="22"/>
          <w:szCs w:val="22"/>
        </w:rPr>
        <w:t xml:space="preserve"> + </w:t>
      </w:r>
      <w:r w:rsidRPr="00BD4D60">
        <w:rPr>
          <w:position w:val="-10"/>
          <w:sz w:val="22"/>
          <w:szCs w:val="22"/>
          <w:lang w:val="en-US"/>
        </w:rPr>
        <w:object w:dxaOrig="480" w:dyaOrig="380">
          <v:shape id="_x0000_i1026" type="#_x0000_t75" style="width:24.3pt;height:18.9pt" o:ole="" fillcolor="window">
            <v:imagedata r:id="rId6" o:title=""/>
          </v:shape>
          <o:OLEObject Type="Embed" ProgID="Equation.3" ShapeID="_x0000_i1026" DrawAspect="Content" ObjectID="_1333983076" r:id="rId7"/>
        </w:object>
      </w:r>
      <w:r w:rsidRPr="00BD4D60">
        <w:rPr>
          <w:sz w:val="22"/>
          <w:szCs w:val="22"/>
        </w:rPr>
        <w:t xml:space="preserve"> + </w:t>
      </w:r>
      <w:r w:rsidRPr="00BD4D60">
        <w:rPr>
          <w:position w:val="-10"/>
          <w:sz w:val="22"/>
          <w:szCs w:val="22"/>
          <w:lang w:val="en-US"/>
        </w:rPr>
        <w:object w:dxaOrig="499" w:dyaOrig="380">
          <v:shape id="_x0000_i1027" type="#_x0000_t75" style="width:25.2pt;height:18.9pt" o:ole="" fillcolor="window">
            <v:imagedata r:id="rId8" o:title=""/>
          </v:shape>
          <o:OLEObject Type="Embed" ProgID="Equation.3" ShapeID="_x0000_i1027" DrawAspect="Content" ObjectID="_1333983077" r:id="rId9"/>
        </w:object>
      </w:r>
      <w:r w:rsidRPr="00BD4D60">
        <w:rPr>
          <w:sz w:val="22"/>
          <w:szCs w:val="22"/>
        </w:rPr>
        <w:t xml:space="preserve">       </w:t>
      </w:r>
    </w:p>
    <w:p w:rsidR="008E77FD" w:rsidRPr="00BD4D60" w:rsidRDefault="008E77FD" w:rsidP="008E77FD">
      <w:pPr>
        <w:rPr>
          <w:sz w:val="22"/>
          <w:szCs w:val="22"/>
        </w:rPr>
      </w:pPr>
      <w:r w:rsidRPr="00BD4D60">
        <w:rPr>
          <w:sz w:val="22"/>
          <w:szCs w:val="22"/>
        </w:rPr>
        <w:t xml:space="preserve">б) </w:t>
      </w:r>
      <w:r w:rsidRPr="00BD4D60">
        <w:rPr>
          <w:position w:val="-10"/>
          <w:sz w:val="22"/>
          <w:szCs w:val="22"/>
          <w:lang w:val="en-US"/>
        </w:rPr>
        <w:object w:dxaOrig="540" w:dyaOrig="380">
          <v:shape id="_x0000_i1028" type="#_x0000_t75" style="width:27pt;height:18.9pt" o:ole="" fillcolor="window">
            <v:imagedata r:id="rId10" o:title=""/>
          </v:shape>
          <o:OLEObject Type="Embed" ProgID="Equation.3" ShapeID="_x0000_i1028" DrawAspect="Content" ObjectID="_1333983078" r:id="rId11"/>
        </w:object>
      </w:r>
      <w:r w:rsidRPr="00BD4D60">
        <w:rPr>
          <w:sz w:val="22"/>
          <w:szCs w:val="22"/>
        </w:rPr>
        <w:t xml:space="preserve">+ </w:t>
      </w:r>
      <w:r w:rsidRPr="00BD4D60">
        <w:rPr>
          <w:position w:val="-10"/>
          <w:sz w:val="22"/>
          <w:szCs w:val="22"/>
          <w:lang w:val="en-US"/>
        </w:rPr>
        <w:object w:dxaOrig="480" w:dyaOrig="380">
          <v:shape id="_x0000_i1029" type="#_x0000_t75" style="width:24.3pt;height:18.9pt" o:ole="" fillcolor="window">
            <v:imagedata r:id="rId12" o:title=""/>
          </v:shape>
          <o:OLEObject Type="Embed" ProgID="Equation.3" ShapeID="_x0000_i1029" DrawAspect="Content" ObjectID="_1333983079" r:id="rId13"/>
        </w:object>
      </w:r>
      <w:r w:rsidRPr="00BD4D60">
        <w:rPr>
          <w:sz w:val="22"/>
          <w:szCs w:val="22"/>
        </w:rPr>
        <w:t xml:space="preserve">- </w:t>
      </w:r>
      <w:r w:rsidRPr="00BD4D60">
        <w:rPr>
          <w:position w:val="-10"/>
          <w:sz w:val="22"/>
          <w:szCs w:val="22"/>
          <w:lang w:val="en-US"/>
        </w:rPr>
        <w:object w:dxaOrig="499" w:dyaOrig="380">
          <v:shape id="_x0000_i1030" type="#_x0000_t75" style="width:25.2pt;height:18.9pt" o:ole="" fillcolor="window">
            <v:imagedata r:id="rId14" o:title=""/>
          </v:shape>
          <o:OLEObject Type="Embed" ProgID="Equation.3" ShapeID="_x0000_i1030" DrawAspect="Content" ObjectID="_1333983080" r:id="rId15"/>
        </w:object>
      </w:r>
      <w:r w:rsidRPr="00BD4D60">
        <w:rPr>
          <w:sz w:val="22"/>
          <w:szCs w:val="22"/>
        </w:rPr>
        <w:t xml:space="preserve"> + </w:t>
      </w:r>
      <w:r w:rsidRPr="00BD4D60">
        <w:rPr>
          <w:position w:val="-14"/>
          <w:sz w:val="22"/>
          <w:szCs w:val="22"/>
          <w:lang w:val="en-US"/>
        </w:rPr>
        <w:object w:dxaOrig="499" w:dyaOrig="420">
          <v:shape id="_x0000_i1031" type="#_x0000_t75" style="width:25.2pt;height:20.7pt" o:ole="" fillcolor="window">
            <v:imagedata r:id="rId16" o:title=""/>
          </v:shape>
          <o:OLEObject Type="Embed" ProgID="Equation.3" ShapeID="_x0000_i1031" DrawAspect="Content" ObjectID="_1333983081" r:id="rId17"/>
        </w:object>
      </w:r>
    </w:p>
    <w:p w:rsidR="008E77FD" w:rsidRPr="00BD4D60" w:rsidRDefault="008E77FD" w:rsidP="008E77FD">
      <w:pPr>
        <w:rPr>
          <w:sz w:val="22"/>
          <w:szCs w:val="22"/>
        </w:rPr>
      </w:pPr>
      <w:r w:rsidRPr="00BD4D60">
        <w:rPr>
          <w:sz w:val="22"/>
          <w:szCs w:val="22"/>
        </w:rPr>
        <w:t xml:space="preserve">в) </w:t>
      </w:r>
      <w:r w:rsidRPr="00BD4D60">
        <w:rPr>
          <w:position w:val="-10"/>
          <w:sz w:val="22"/>
          <w:szCs w:val="22"/>
          <w:lang w:val="en-US"/>
        </w:rPr>
        <w:object w:dxaOrig="460" w:dyaOrig="380">
          <v:shape id="_x0000_i1032" type="#_x0000_t75" style="width:23.4pt;height:18.9pt" o:ole="" fillcolor="window">
            <v:imagedata r:id="rId18" o:title=""/>
          </v:shape>
          <o:OLEObject Type="Embed" ProgID="Equation.3" ShapeID="_x0000_i1032" DrawAspect="Content" ObjectID="_1333983082" r:id="rId19"/>
        </w:object>
      </w:r>
      <w:r w:rsidRPr="00BD4D60">
        <w:rPr>
          <w:sz w:val="22"/>
          <w:szCs w:val="22"/>
        </w:rPr>
        <w:t xml:space="preserve">- </w:t>
      </w:r>
      <w:r w:rsidRPr="00BD4D60">
        <w:rPr>
          <w:position w:val="-10"/>
          <w:sz w:val="22"/>
          <w:szCs w:val="22"/>
          <w:lang w:val="en-US"/>
        </w:rPr>
        <w:object w:dxaOrig="480" w:dyaOrig="380">
          <v:shape id="_x0000_i1033" type="#_x0000_t75" style="width:24.3pt;height:18.9pt" o:ole="" fillcolor="window">
            <v:imagedata r:id="rId20" o:title=""/>
          </v:shape>
          <o:OLEObject Type="Embed" ProgID="Equation.3" ShapeID="_x0000_i1033" DrawAspect="Content" ObjectID="_1333983083" r:id="rId21"/>
        </w:object>
      </w:r>
    </w:p>
    <w:p w:rsidR="008E77FD" w:rsidRDefault="008E77FD" w:rsidP="008E77FD">
      <w:pPr>
        <w:rPr>
          <w:sz w:val="22"/>
          <w:szCs w:val="22"/>
        </w:rPr>
      </w:pPr>
      <w:r w:rsidRPr="00BD4D60">
        <w:rPr>
          <w:sz w:val="22"/>
          <w:szCs w:val="22"/>
        </w:rPr>
        <w:t xml:space="preserve">2.В пирамиде </w:t>
      </w:r>
      <w:r w:rsidRPr="00BD4D60">
        <w:rPr>
          <w:sz w:val="22"/>
          <w:szCs w:val="22"/>
          <w:lang w:val="en-US"/>
        </w:rPr>
        <w:t>MABC</w:t>
      </w:r>
      <w:r w:rsidRPr="00BD4D60">
        <w:rPr>
          <w:sz w:val="22"/>
          <w:szCs w:val="22"/>
        </w:rPr>
        <w:t xml:space="preserve"> основанием является прямоугольник </w:t>
      </w:r>
      <w:r w:rsidRPr="00BD4D60">
        <w:rPr>
          <w:sz w:val="22"/>
          <w:szCs w:val="22"/>
          <w:lang w:val="en-US"/>
        </w:rPr>
        <w:t>ABCD</w:t>
      </w:r>
      <w:r w:rsidRPr="00BD4D60">
        <w:rPr>
          <w:sz w:val="22"/>
          <w:szCs w:val="22"/>
        </w:rPr>
        <w:t xml:space="preserve">, </w:t>
      </w:r>
      <w:r w:rsidRPr="00BD4D60">
        <w:rPr>
          <w:sz w:val="22"/>
          <w:szCs w:val="22"/>
          <w:lang w:val="en-US"/>
        </w:rPr>
        <w:t>AB</w:t>
      </w:r>
      <w:r w:rsidRPr="00BD4D60">
        <w:rPr>
          <w:sz w:val="22"/>
          <w:szCs w:val="22"/>
        </w:rPr>
        <w:t xml:space="preserve"> = 8</w:t>
      </w:r>
      <w:r w:rsidRPr="00BD4D60">
        <w:rPr>
          <w:sz w:val="22"/>
          <w:szCs w:val="22"/>
          <w:lang w:val="en-US"/>
        </w:rPr>
        <w:t>c</w:t>
      </w:r>
      <w:r w:rsidRPr="00BD4D60">
        <w:rPr>
          <w:sz w:val="22"/>
          <w:szCs w:val="22"/>
        </w:rPr>
        <w:t xml:space="preserve">м., </w:t>
      </w:r>
      <w:r w:rsidRPr="00BD4D60">
        <w:rPr>
          <w:sz w:val="22"/>
          <w:szCs w:val="22"/>
          <w:lang w:val="en-US"/>
        </w:rPr>
        <w:t>BC</w:t>
      </w:r>
      <w:r w:rsidRPr="00BD4D60">
        <w:rPr>
          <w:sz w:val="22"/>
          <w:szCs w:val="22"/>
        </w:rPr>
        <w:t xml:space="preserve"> = 15см</w:t>
      </w:r>
      <w:proofErr w:type="gramStart"/>
      <w:r w:rsidRPr="00BD4D60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8E77FD" w:rsidRPr="00BD4D60" w:rsidRDefault="008E77FD" w:rsidP="008E77FD">
      <w:pPr>
        <w:rPr>
          <w:sz w:val="22"/>
          <w:szCs w:val="22"/>
        </w:rPr>
      </w:pPr>
      <w:r w:rsidRPr="00BD4D60">
        <w:rPr>
          <w:sz w:val="22"/>
          <w:szCs w:val="22"/>
        </w:rPr>
        <w:t xml:space="preserve">Найдите </w:t>
      </w:r>
      <w:r w:rsidRPr="00BD4D60">
        <w:rPr>
          <w:position w:val="-18"/>
          <w:sz w:val="22"/>
          <w:szCs w:val="22"/>
          <w:lang w:val="en-US"/>
        </w:rPr>
        <w:object w:dxaOrig="1640" w:dyaOrig="480">
          <v:shape id="_x0000_i1034" type="#_x0000_t75" style="width:81.9pt;height:24.3pt" o:ole="" fillcolor="window">
            <v:imagedata r:id="rId22" o:title=""/>
          </v:shape>
          <o:OLEObject Type="Embed" ProgID="Equation.3" ShapeID="_x0000_i1034" DrawAspect="Content" ObjectID="_1333983084" r:id="rId23"/>
        </w:object>
      </w:r>
    </w:p>
    <w:p w:rsidR="008E77FD" w:rsidRPr="00BD4D60" w:rsidRDefault="008E77FD" w:rsidP="008E77FD">
      <w:pPr>
        <w:rPr>
          <w:sz w:val="22"/>
          <w:szCs w:val="22"/>
        </w:rPr>
      </w:pPr>
      <w:r w:rsidRPr="00BD4D60">
        <w:rPr>
          <w:sz w:val="22"/>
          <w:szCs w:val="22"/>
        </w:rPr>
        <w:t>3.В т</w:t>
      </w:r>
      <w:r>
        <w:rPr>
          <w:sz w:val="22"/>
          <w:szCs w:val="22"/>
        </w:rPr>
        <w:t>е</w:t>
      </w:r>
      <w:r w:rsidRPr="00BD4D60">
        <w:rPr>
          <w:sz w:val="22"/>
          <w:szCs w:val="22"/>
        </w:rPr>
        <w:t>тра</w:t>
      </w:r>
      <w:r>
        <w:rPr>
          <w:sz w:val="22"/>
          <w:szCs w:val="22"/>
        </w:rPr>
        <w:t>э</w:t>
      </w:r>
      <w:r w:rsidRPr="00BD4D60">
        <w:rPr>
          <w:sz w:val="22"/>
          <w:szCs w:val="22"/>
        </w:rPr>
        <w:t xml:space="preserve">дре </w:t>
      </w:r>
      <w:r w:rsidRPr="00BD4D60">
        <w:rPr>
          <w:sz w:val="22"/>
          <w:szCs w:val="22"/>
          <w:lang w:val="en-US"/>
        </w:rPr>
        <w:t>DABC</w:t>
      </w:r>
      <w:r w:rsidRPr="00BD4D60">
        <w:rPr>
          <w:sz w:val="22"/>
          <w:szCs w:val="22"/>
        </w:rPr>
        <w:t xml:space="preserve">  точка  </w:t>
      </w:r>
      <w:r w:rsidRPr="00BD4D60">
        <w:rPr>
          <w:sz w:val="22"/>
          <w:szCs w:val="22"/>
          <w:lang w:val="en-US"/>
        </w:rPr>
        <w:t>E</w:t>
      </w:r>
      <w:r w:rsidRPr="00BD4D60">
        <w:rPr>
          <w:sz w:val="22"/>
          <w:szCs w:val="22"/>
        </w:rPr>
        <w:t xml:space="preserve">  - середина ребра  </w:t>
      </w:r>
      <w:proofErr w:type="gramStart"/>
      <w:r w:rsidRPr="00BD4D60">
        <w:rPr>
          <w:sz w:val="22"/>
          <w:szCs w:val="22"/>
          <w:lang w:val="en-US"/>
        </w:rPr>
        <w:t>AD</w:t>
      </w:r>
      <w:proofErr w:type="gramEnd"/>
      <w:r w:rsidRPr="00BD4D60">
        <w:rPr>
          <w:sz w:val="22"/>
          <w:szCs w:val="22"/>
        </w:rPr>
        <w:t xml:space="preserve">  а точка  </w:t>
      </w:r>
      <w:r w:rsidRPr="00BD4D60">
        <w:rPr>
          <w:sz w:val="22"/>
          <w:szCs w:val="22"/>
          <w:lang w:val="en-US"/>
        </w:rPr>
        <w:t>M</w:t>
      </w:r>
      <w:r w:rsidRPr="00BD4D60">
        <w:rPr>
          <w:sz w:val="22"/>
          <w:szCs w:val="22"/>
        </w:rPr>
        <w:t xml:space="preserve"> - пересечение медиан грани </w:t>
      </w:r>
      <w:r w:rsidRPr="00BD4D60">
        <w:rPr>
          <w:sz w:val="22"/>
          <w:szCs w:val="22"/>
          <w:lang w:val="en-US"/>
        </w:rPr>
        <w:t>BDC</w:t>
      </w:r>
      <w:r w:rsidRPr="00BD4D60">
        <w:rPr>
          <w:sz w:val="22"/>
          <w:szCs w:val="22"/>
        </w:rPr>
        <w:t xml:space="preserve"> . Разложите вектор </w:t>
      </w:r>
      <w:r w:rsidRPr="00BD4D60">
        <w:rPr>
          <w:sz w:val="22"/>
          <w:szCs w:val="22"/>
          <w:lang w:val="en-US"/>
        </w:rPr>
        <w:t>EM</w:t>
      </w:r>
      <w:r w:rsidRPr="00BD4D60">
        <w:rPr>
          <w:sz w:val="22"/>
          <w:szCs w:val="22"/>
        </w:rPr>
        <w:t xml:space="preserve"> по векторам  </w:t>
      </w:r>
      <w:r w:rsidRPr="00BD4D60">
        <w:rPr>
          <w:position w:val="-10"/>
          <w:sz w:val="22"/>
          <w:szCs w:val="22"/>
          <w:lang w:val="en-US"/>
        </w:rPr>
        <w:object w:dxaOrig="620" w:dyaOrig="380">
          <v:shape id="_x0000_i1035" type="#_x0000_t75" style="width:30.6pt;height:18.9pt" o:ole="" fillcolor="window">
            <v:imagedata r:id="rId24" o:title=""/>
          </v:shape>
          <o:OLEObject Type="Embed" ProgID="Equation.3" ShapeID="_x0000_i1035" DrawAspect="Content" ObjectID="_1333983085" r:id="rId25"/>
        </w:object>
      </w:r>
      <w:r w:rsidRPr="00BD4D60">
        <w:rPr>
          <w:sz w:val="22"/>
          <w:szCs w:val="22"/>
        </w:rPr>
        <w:t xml:space="preserve">  если </w:t>
      </w:r>
      <w:r w:rsidRPr="00BD4D60">
        <w:rPr>
          <w:position w:val="-10"/>
          <w:sz w:val="22"/>
          <w:szCs w:val="22"/>
          <w:lang w:val="en-US"/>
        </w:rPr>
        <w:object w:dxaOrig="2160" w:dyaOrig="380">
          <v:shape id="_x0000_i1036" type="#_x0000_t75" style="width:108pt;height:18.9pt" o:ole="" fillcolor="window">
            <v:imagedata r:id="rId26" o:title=""/>
          </v:shape>
          <o:OLEObject Type="Embed" ProgID="Equation.3" ShapeID="_x0000_i1036" DrawAspect="Content" ObjectID="_1333983086" r:id="rId27"/>
        </w:object>
      </w:r>
      <w:r w:rsidRPr="00BD4D60">
        <w:rPr>
          <w:sz w:val="22"/>
          <w:szCs w:val="22"/>
          <w:lang w:val="en-US"/>
        </w:rPr>
        <w:t>AD</w:t>
      </w:r>
    </w:p>
    <w:p w:rsidR="00A666E5" w:rsidRDefault="00A666E5"/>
    <w:sectPr w:rsidR="00A666E5" w:rsidSect="00A6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E77FD"/>
    <w:rsid w:val="008E77FD"/>
    <w:rsid w:val="00A6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</cp:revision>
  <dcterms:created xsi:type="dcterms:W3CDTF">2010-04-28T11:04:00Z</dcterms:created>
  <dcterms:modified xsi:type="dcterms:W3CDTF">2010-04-28T11:05:00Z</dcterms:modified>
</cp:coreProperties>
</file>