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FA" w:rsidRDefault="00923FFA" w:rsidP="00923FFA">
      <w:pPr>
        <w:rPr>
          <w:sz w:val="28"/>
          <w:szCs w:val="28"/>
        </w:rPr>
      </w:pPr>
      <w:r>
        <w:rPr>
          <w:sz w:val="28"/>
          <w:szCs w:val="28"/>
        </w:rPr>
        <w:t xml:space="preserve">Задание 9. </w:t>
      </w:r>
      <w:r>
        <w:rPr>
          <w:sz w:val="28"/>
          <w:szCs w:val="28"/>
          <w:lang w:val="en-US"/>
        </w:rPr>
        <w:t>C</w:t>
      </w:r>
      <w:r w:rsidRPr="00923FFA">
        <w:rPr>
          <w:sz w:val="28"/>
          <w:szCs w:val="28"/>
        </w:rPr>
        <w:t xml:space="preserve"> </w:t>
      </w:r>
      <w:r w:rsidRPr="003A21D6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тройного интеграла вычислить объем тела</w:t>
      </w:r>
      <w:r w:rsidRPr="003A21D6">
        <w:rPr>
          <w:sz w:val="28"/>
          <w:szCs w:val="28"/>
        </w:rPr>
        <w:t>,</w:t>
      </w:r>
      <w:r>
        <w:rPr>
          <w:sz w:val="28"/>
          <w:szCs w:val="28"/>
        </w:rPr>
        <w:t xml:space="preserve"> заданного ограничивающими его поверхностями. </w:t>
      </w:r>
    </w:p>
    <w:p w:rsidR="00923FFA" w:rsidRDefault="00923FFA" w:rsidP="00923FFA">
      <w:pPr>
        <w:jc w:val="both"/>
        <w:rPr>
          <w:sz w:val="28"/>
          <w:szCs w:val="28"/>
        </w:rPr>
      </w:pPr>
    </w:p>
    <w:tbl>
      <w:tblPr>
        <w:tblW w:w="87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53"/>
      </w:tblGrid>
      <w:tr w:rsidR="00923FFA" w:rsidTr="00923FFA">
        <w:tc>
          <w:tcPr>
            <w:tcW w:w="8753" w:type="dxa"/>
          </w:tcPr>
          <w:p w:rsidR="00923FFA" w:rsidRDefault="00923FFA" w:rsidP="00971D8C">
            <w:pPr>
              <w:rPr>
                <w:sz w:val="28"/>
                <w:szCs w:val="28"/>
              </w:rPr>
            </w:pPr>
            <w:r w:rsidRPr="008414B4">
              <w:rPr>
                <w:position w:val="-12"/>
                <w:sz w:val="28"/>
                <w:szCs w:val="28"/>
              </w:rPr>
              <w:object w:dxaOrig="492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pt;height:23.25pt" o:ole="" fillcolor="window">
                  <v:imagedata r:id="rId4" o:title=""/>
                </v:shape>
                <o:OLEObject Type="Embed" ProgID="Equation.3" ShapeID="_x0000_i1025" DrawAspect="Content" ObjectID="_1335997787" r:id="rId5"/>
              </w:object>
            </w:r>
          </w:p>
        </w:tc>
      </w:tr>
    </w:tbl>
    <w:p w:rsidR="00923FFA" w:rsidRDefault="00923FFA" w:rsidP="00923FFA">
      <w:pPr>
        <w:rPr>
          <w:lang w:val="en-US"/>
        </w:rPr>
      </w:pPr>
    </w:p>
    <w:p w:rsidR="00923FFA" w:rsidRDefault="00923FFA" w:rsidP="00923FFA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10. С  помощью тройного  интеграла   найти  объем тела</w:t>
      </w:r>
      <w:r w:rsidRPr="003A21D6">
        <w:rPr>
          <w:sz w:val="28"/>
          <w:szCs w:val="28"/>
        </w:rPr>
        <w:t>,</w:t>
      </w:r>
      <w:r>
        <w:rPr>
          <w:sz w:val="28"/>
          <w:szCs w:val="28"/>
        </w:rPr>
        <w:t xml:space="preserve">    заданного ограничивающими его поверхностями.</w:t>
      </w:r>
    </w:p>
    <w:p w:rsidR="00923FFA" w:rsidRPr="00923FFA" w:rsidRDefault="00923FFA" w:rsidP="00923FFA">
      <w:pPr>
        <w:jc w:val="both"/>
        <w:rPr>
          <w:sz w:val="28"/>
          <w:szCs w:val="28"/>
        </w:rPr>
      </w:pPr>
    </w:p>
    <w:tbl>
      <w:tblPr>
        <w:tblW w:w="87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53"/>
      </w:tblGrid>
      <w:tr w:rsidR="00923FFA" w:rsidTr="00923FFA">
        <w:tc>
          <w:tcPr>
            <w:tcW w:w="8753" w:type="dxa"/>
          </w:tcPr>
          <w:p w:rsidR="00923FFA" w:rsidRDefault="00923FFA" w:rsidP="00971D8C">
            <w:pPr>
              <w:jc w:val="both"/>
              <w:rPr>
                <w:sz w:val="28"/>
                <w:szCs w:val="28"/>
                <w:lang w:val="en-US"/>
              </w:rPr>
            </w:pPr>
            <w:r w:rsidRPr="008414B4">
              <w:rPr>
                <w:position w:val="-12"/>
                <w:sz w:val="28"/>
                <w:szCs w:val="28"/>
                <w:lang w:val="en-US"/>
              </w:rPr>
              <w:object w:dxaOrig="6220" w:dyaOrig="460">
                <v:shape id="_x0000_i1026" type="#_x0000_t75" style="width:311.25pt;height:23.25pt" o:ole="" fillcolor="window">
                  <v:imagedata r:id="rId6" o:title=""/>
                </v:shape>
                <o:OLEObject Type="Embed" ProgID="Equation.3" ShapeID="_x0000_i1026" DrawAspect="Content" ObjectID="_1335997788" r:id="rId7"/>
              </w:object>
            </w:r>
          </w:p>
        </w:tc>
      </w:tr>
    </w:tbl>
    <w:p w:rsidR="00923FFA" w:rsidRDefault="00923FFA" w:rsidP="00923FFA">
      <w:pPr>
        <w:rPr>
          <w:lang w:val="en-US"/>
        </w:rPr>
      </w:pPr>
    </w:p>
    <w:p w:rsidR="00BE3F88" w:rsidRDefault="00BE3F88"/>
    <w:sectPr w:rsidR="00BE3F88" w:rsidSect="00BE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FFA"/>
    <w:rsid w:val="00923FFA"/>
    <w:rsid w:val="00BE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23FF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2010-05-21T15:42:00Z</dcterms:created>
  <dcterms:modified xsi:type="dcterms:W3CDTF">2010-05-21T15:43:00Z</dcterms:modified>
</cp:coreProperties>
</file>