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D9" w:rsidRDefault="00D823F5">
      <w:r w:rsidRPr="00D823F5">
        <w:t>1.13; 2.13,2.40; 3.34; 4.19; 5.13,5.40; 6.13,6.40; 7.13,7.20; 8.19; 9.13,9.23</w:t>
      </w:r>
    </w:p>
    <w:p w:rsidR="00F20716" w:rsidRDefault="00F20716"/>
    <w:p w:rsidR="00F20716" w:rsidRDefault="00F20716"/>
    <w:p w:rsidR="00F20716" w:rsidRDefault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>1.13</w:t>
      </w:r>
      <w:r>
        <w:rPr>
          <w:rFonts w:ascii="TimesNewRoman" w:hAnsi="TimesNewRoman" w:cs="TimesNewRoman"/>
          <w:szCs w:val="24"/>
        </w:rPr>
        <w:t>. Завершите следующие уравнения:</w:t>
      </w:r>
    </w:p>
    <w:p w:rsidR="00F20716" w:rsidRP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  <w:lang w:val="en-US"/>
        </w:rPr>
      </w:pPr>
      <w:r>
        <w:rPr>
          <w:rFonts w:ascii="TimesNewRoman" w:hAnsi="TimesNewRoman" w:cs="TimesNewRoman"/>
          <w:szCs w:val="24"/>
        </w:rPr>
        <w:t xml:space="preserve">а) </w:t>
      </w:r>
      <w:proofErr w:type="gramStart"/>
      <w:r>
        <w:rPr>
          <w:rFonts w:ascii="TimesNewRoman" w:hAnsi="TimesNewRoman" w:cs="TimesNewRoman"/>
          <w:szCs w:val="24"/>
        </w:rPr>
        <w:t>С(</w:t>
      </w:r>
      <w:proofErr w:type="spellStart"/>
      <w:proofErr w:type="gramEnd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 xml:space="preserve">.) </w:t>
      </w:r>
      <w:r w:rsidRPr="00F20716">
        <w:rPr>
          <w:rFonts w:ascii="TimesNewRoman" w:hAnsi="TimesNewRoman" w:cs="TimesNewRoman"/>
          <w:szCs w:val="24"/>
          <w:lang w:val="en-US"/>
        </w:rPr>
        <w:t xml:space="preserve">+ </w:t>
      </w:r>
      <w:proofErr w:type="gramStart"/>
      <w:r w:rsidRPr="00F20716">
        <w:rPr>
          <w:rFonts w:ascii="TimesNewRoman" w:hAnsi="TimesNewRoman" w:cs="TimesNewRoman"/>
          <w:szCs w:val="24"/>
          <w:lang w:val="en-US"/>
        </w:rPr>
        <w:t>F</w:t>
      </w:r>
      <w:r w:rsidRPr="00F20716">
        <w:rPr>
          <w:rFonts w:ascii="TimesNewRoman" w:hAnsi="TimesNewRoman" w:cs="TimesNewRoman"/>
          <w:sz w:val="16"/>
          <w:szCs w:val="16"/>
          <w:lang w:val="en-US"/>
        </w:rPr>
        <w:t>2</w:t>
      </w:r>
      <w:r w:rsidRPr="00F20716">
        <w:rPr>
          <w:rFonts w:ascii="TimesNewRoman" w:hAnsi="TimesNewRoman" w:cs="TimesNewRoman"/>
          <w:szCs w:val="24"/>
          <w:lang w:val="en-US"/>
        </w:rPr>
        <w:t>(</w:t>
      </w:r>
      <w:proofErr w:type="gramEnd"/>
      <w:r>
        <w:rPr>
          <w:rFonts w:ascii="TimesNewRoman" w:hAnsi="TimesNewRoman" w:cs="TimesNewRoman"/>
          <w:szCs w:val="24"/>
        </w:rPr>
        <w:t>г</w:t>
      </w:r>
      <w:r w:rsidRPr="00F20716">
        <w:rPr>
          <w:rFonts w:ascii="TimesNewRoman" w:hAnsi="TimesNewRoman" w:cs="TimesNewRoman"/>
          <w:szCs w:val="24"/>
          <w:lang w:val="en-US"/>
        </w:rPr>
        <w:t xml:space="preserve">.) </w:t>
      </w:r>
      <w:r w:rsidRPr="00F20716">
        <w:rPr>
          <w:rFonts w:ascii="SymbolMT" w:eastAsia="SymbolMT" w:hAnsi="TimesNewRoman,Bold" w:cs="SymbolMT" w:hint="eastAsia"/>
          <w:szCs w:val="24"/>
          <w:lang w:val="en-US"/>
        </w:rPr>
        <w:t>→</w:t>
      </w:r>
      <w:r w:rsidRPr="00F20716">
        <w:rPr>
          <w:rFonts w:ascii="SymbolMT" w:eastAsia="SymbolMT" w:hAnsi="TimesNewRoman,Bold" w:cs="SymbolMT"/>
          <w:szCs w:val="24"/>
          <w:lang w:val="en-US"/>
        </w:rPr>
        <w:t xml:space="preserve"> </w:t>
      </w:r>
      <w:r w:rsidRPr="00F20716">
        <w:rPr>
          <w:rFonts w:ascii="TimesNewRoman" w:hAnsi="TimesNewRoman" w:cs="TimesNewRoman"/>
          <w:szCs w:val="24"/>
          <w:lang w:val="en-US"/>
        </w:rPr>
        <w:t>CF</w:t>
      </w:r>
      <w:r w:rsidRPr="00F20716">
        <w:rPr>
          <w:rFonts w:ascii="TimesNewRoman" w:hAnsi="TimesNewRoman" w:cs="TimesNewRoman"/>
          <w:sz w:val="16"/>
          <w:szCs w:val="16"/>
          <w:lang w:val="en-US"/>
        </w:rPr>
        <w:t>4</w:t>
      </w:r>
      <w:r w:rsidRPr="00F20716">
        <w:rPr>
          <w:rFonts w:ascii="TimesNewRoman" w:hAnsi="TimesNewRoman" w:cs="TimesNewRoman"/>
          <w:szCs w:val="24"/>
          <w:lang w:val="en-US"/>
        </w:rPr>
        <w:t>(</w:t>
      </w:r>
      <w:r>
        <w:rPr>
          <w:rFonts w:ascii="TimesNewRoman" w:hAnsi="TimesNewRoman" w:cs="TimesNewRoman"/>
          <w:szCs w:val="24"/>
        </w:rPr>
        <w:t>г</w:t>
      </w:r>
      <w:r w:rsidRPr="00F20716">
        <w:rPr>
          <w:rFonts w:ascii="TimesNewRoman" w:hAnsi="TimesNewRoman" w:cs="TimesNewRoman"/>
          <w:szCs w:val="24"/>
          <w:lang w:val="en-US"/>
        </w:rPr>
        <w:t>.)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б</w:t>
      </w:r>
      <w:r w:rsidRPr="00F20716">
        <w:rPr>
          <w:rFonts w:ascii="TimesNewRoman" w:hAnsi="TimesNewRoman" w:cs="TimesNewRoman"/>
          <w:szCs w:val="24"/>
          <w:lang w:val="en-US"/>
        </w:rPr>
        <w:t>) N</w:t>
      </w:r>
      <w:r w:rsidRPr="00F20716">
        <w:rPr>
          <w:rFonts w:ascii="TimesNewRoman" w:hAnsi="TimesNewRoman" w:cs="TimesNewRoman"/>
          <w:sz w:val="16"/>
          <w:szCs w:val="16"/>
          <w:lang w:val="en-US"/>
        </w:rPr>
        <w:t>2</w:t>
      </w:r>
      <w:r w:rsidRPr="00F20716">
        <w:rPr>
          <w:rFonts w:ascii="TimesNewRoman" w:hAnsi="TimesNewRoman" w:cs="TimesNewRoman"/>
          <w:szCs w:val="24"/>
          <w:lang w:val="en-US"/>
        </w:rPr>
        <w:t>O</w:t>
      </w:r>
      <w:r w:rsidRPr="00F20716">
        <w:rPr>
          <w:rFonts w:ascii="TimesNewRoman" w:hAnsi="TimesNewRoman" w:cs="TimesNewRoman"/>
          <w:sz w:val="16"/>
          <w:szCs w:val="16"/>
          <w:lang w:val="en-US"/>
        </w:rPr>
        <w:t>5</w:t>
      </w:r>
      <w:r w:rsidRPr="00F20716">
        <w:rPr>
          <w:rFonts w:ascii="TimesNewRoman" w:hAnsi="TimesNewRoman" w:cs="TimesNewRoman"/>
          <w:szCs w:val="24"/>
          <w:lang w:val="en-US"/>
        </w:rPr>
        <w:t>(</w:t>
      </w:r>
      <w:proofErr w:type="spellStart"/>
      <w:r w:rsidRPr="00F20716">
        <w:rPr>
          <w:rFonts w:ascii="TimesNewRoman" w:hAnsi="TimesNewRoman" w:cs="TimesNewRoman"/>
          <w:szCs w:val="24"/>
          <w:lang w:val="en-US"/>
        </w:rPr>
        <w:t>tb</w:t>
      </w:r>
      <w:proofErr w:type="spellEnd"/>
      <w:r w:rsidRPr="00F20716">
        <w:rPr>
          <w:rFonts w:ascii="TimesNewRoman" w:hAnsi="TimesNewRoman" w:cs="TimesNewRoman"/>
          <w:szCs w:val="24"/>
          <w:lang w:val="en-US"/>
        </w:rPr>
        <w:t xml:space="preserve">.) </w:t>
      </w:r>
      <w:r>
        <w:rPr>
          <w:rFonts w:ascii="TimesNewRoman" w:hAnsi="TimesNewRoman" w:cs="TimesNewRoman"/>
          <w:szCs w:val="24"/>
        </w:rPr>
        <w:t>+ Н</w:t>
      </w:r>
      <w:r>
        <w:rPr>
          <w:rFonts w:ascii="TimesNewRoman" w:hAnsi="TimesNewRoman" w:cs="TimesNewRoman"/>
          <w:sz w:val="16"/>
          <w:szCs w:val="16"/>
        </w:rPr>
        <w:t>2</w:t>
      </w:r>
      <w:proofErr w:type="gramStart"/>
      <w:r>
        <w:rPr>
          <w:rFonts w:ascii="TimesNewRoman" w:hAnsi="TimesNewRoman" w:cs="TimesNewRoman"/>
          <w:szCs w:val="24"/>
        </w:rPr>
        <w:t>О(</w:t>
      </w:r>
      <w:proofErr w:type="gramEnd"/>
      <w:r>
        <w:rPr>
          <w:rFonts w:ascii="TimesNewRoman" w:hAnsi="TimesNewRoman" w:cs="TimesNewRoman"/>
          <w:szCs w:val="24"/>
        </w:rPr>
        <w:t xml:space="preserve">ж.)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НNО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(ж.)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в) С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Н</w:t>
      </w:r>
      <w:r>
        <w:rPr>
          <w:rFonts w:ascii="TimesNewRoman" w:hAnsi="TimesNewRoman" w:cs="TimesNewRoman"/>
          <w:sz w:val="16"/>
          <w:szCs w:val="16"/>
        </w:rPr>
        <w:t>4</w:t>
      </w:r>
      <w:r>
        <w:rPr>
          <w:rFonts w:ascii="TimesNewRoman" w:hAnsi="TimesNewRoman" w:cs="TimesNewRoman"/>
          <w:szCs w:val="24"/>
        </w:rPr>
        <w:t>(г.) + О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 xml:space="preserve">(г.) </w:t>
      </w:r>
      <w:r>
        <w:rPr>
          <w:rFonts w:ascii="ArialUnicodeMS" w:eastAsia="ArialUnicodeMS" w:hAnsi="TimesNewRoman,Bold" w:cs="ArialUnicodeMS" w:hint="eastAsia"/>
          <w:szCs w:val="24"/>
        </w:rPr>
        <w:t>→</w:t>
      </w:r>
      <w:r>
        <w:rPr>
          <w:rFonts w:ascii="ArialUnicodeMS" w:eastAsia="ArialUnicodeMS" w:hAnsi="TimesNewRoman,Bold" w:cs="ArialUnicodeMS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СО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(г.) + Н</w:t>
      </w:r>
      <w:r>
        <w:rPr>
          <w:rFonts w:ascii="TimesNewRoman" w:hAnsi="TimesNewRoman" w:cs="TimesNewRoman"/>
          <w:sz w:val="16"/>
          <w:szCs w:val="16"/>
        </w:rPr>
        <w:t>2</w:t>
      </w:r>
      <w:proofErr w:type="gramStart"/>
      <w:r>
        <w:rPr>
          <w:rFonts w:ascii="TimesNewRoman" w:hAnsi="TimesNewRoman" w:cs="TimesNewRoman"/>
          <w:szCs w:val="24"/>
        </w:rPr>
        <w:t>О(</w:t>
      </w:r>
      <w:proofErr w:type="gramEnd"/>
      <w:r>
        <w:rPr>
          <w:rFonts w:ascii="TimesNewRoman" w:hAnsi="TimesNewRoman" w:cs="TimesNewRoman"/>
          <w:szCs w:val="24"/>
        </w:rPr>
        <w:t>г.)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г) Lа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О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 + Н</w:t>
      </w:r>
      <w:r>
        <w:rPr>
          <w:rFonts w:ascii="TimesNewRoman" w:hAnsi="TimesNewRoman" w:cs="TimesNewRoman"/>
          <w:sz w:val="16"/>
          <w:szCs w:val="16"/>
        </w:rPr>
        <w:t>2</w:t>
      </w:r>
      <w:proofErr w:type="gramStart"/>
      <w:r>
        <w:rPr>
          <w:rFonts w:ascii="TimesNewRoman" w:hAnsi="TimesNewRoman" w:cs="TimesNewRoman"/>
          <w:szCs w:val="24"/>
        </w:rPr>
        <w:t>О(</w:t>
      </w:r>
      <w:proofErr w:type="gramEnd"/>
      <w:r>
        <w:rPr>
          <w:rFonts w:ascii="TimesNewRoman" w:hAnsi="TimesNewRoman" w:cs="TimesNewRoman"/>
          <w:szCs w:val="24"/>
        </w:rPr>
        <w:t xml:space="preserve">ж.)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Cs w:val="24"/>
        </w:rPr>
        <w:t>Lа</w:t>
      </w:r>
      <w:proofErr w:type="spellEnd"/>
      <w:r>
        <w:rPr>
          <w:rFonts w:ascii="TimesNewRoman" w:hAnsi="TimesNewRoman" w:cs="TimesNewRoman"/>
          <w:szCs w:val="24"/>
        </w:rPr>
        <w:t>(ОН)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д) НС1(г.) + </w:t>
      </w:r>
      <w:proofErr w:type="spellStart"/>
      <w:r>
        <w:rPr>
          <w:rFonts w:ascii="TimesNewRoman" w:hAnsi="TimesNewRoman" w:cs="TimesNewRoman"/>
          <w:szCs w:val="24"/>
        </w:rPr>
        <w:t>Са</w:t>
      </w:r>
      <w:proofErr w:type="gramStart"/>
      <w:r>
        <w:rPr>
          <w:rFonts w:ascii="TimesNewRoman" w:hAnsi="TimesNewRoman" w:cs="TimesNewRoman"/>
          <w:szCs w:val="24"/>
        </w:rPr>
        <w:t>О</w:t>
      </w:r>
      <w:proofErr w:type="spellEnd"/>
      <w:r>
        <w:rPr>
          <w:rFonts w:ascii="TimesNewRoman" w:hAnsi="TimesNewRoman" w:cs="TimesNewRoman"/>
          <w:szCs w:val="24"/>
        </w:rPr>
        <w:t>(</w:t>
      </w:r>
      <w:proofErr w:type="spellStart"/>
      <w:proofErr w:type="gramEnd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 xml:space="preserve">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СаС1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 + Н</w:t>
      </w:r>
      <w:r>
        <w:rPr>
          <w:rFonts w:ascii="TimesNewRoman" w:hAnsi="TimesNewRoman" w:cs="TimesNewRoman"/>
          <w:sz w:val="16"/>
          <w:szCs w:val="16"/>
        </w:rPr>
        <w:t>2</w:t>
      </w:r>
      <w:proofErr w:type="gramStart"/>
      <w:r>
        <w:rPr>
          <w:rFonts w:ascii="TimesNewRoman" w:hAnsi="TimesNewRoman" w:cs="TimesNewRoman"/>
          <w:szCs w:val="24"/>
        </w:rPr>
        <w:t>О(</w:t>
      </w:r>
      <w:proofErr w:type="gramEnd"/>
      <w:r>
        <w:rPr>
          <w:rFonts w:ascii="TimesNewRoman" w:hAnsi="TimesNewRoman" w:cs="TimesNewRoman"/>
          <w:szCs w:val="24"/>
        </w:rPr>
        <w:t>г.)</w:t>
      </w:r>
    </w:p>
    <w:p w:rsidR="00F20716" w:rsidRDefault="00F20716" w:rsidP="00F20716">
      <w:pPr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е) </w:t>
      </w:r>
      <w:proofErr w:type="spellStart"/>
      <w:r>
        <w:rPr>
          <w:rFonts w:ascii="TimesNewRoman" w:hAnsi="TimesNewRoman" w:cs="TimesNewRoman"/>
          <w:szCs w:val="24"/>
        </w:rPr>
        <w:t>Р</w:t>
      </w:r>
      <w:proofErr w:type="gramStart"/>
      <w:r>
        <w:rPr>
          <w:rFonts w:ascii="TimesNewRoman" w:hAnsi="TimesNewRoman" w:cs="TimesNewRoman"/>
          <w:szCs w:val="24"/>
        </w:rPr>
        <w:t>b</w:t>
      </w:r>
      <w:proofErr w:type="spellEnd"/>
      <w:proofErr w:type="gramEnd"/>
      <w:r>
        <w:rPr>
          <w:rFonts w:ascii="TimesNewRoman" w:hAnsi="TimesNewRoman" w:cs="TimesNewRoman"/>
          <w:szCs w:val="24"/>
        </w:rPr>
        <w:t>(NO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)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 xml:space="preserve">.) + </w:t>
      </w:r>
      <w:proofErr w:type="spellStart"/>
      <w:r>
        <w:rPr>
          <w:rFonts w:ascii="TimesNewRoman" w:hAnsi="TimesNewRoman" w:cs="TimesNewRoman"/>
          <w:szCs w:val="24"/>
        </w:rPr>
        <w:t>NaCl</w:t>
      </w:r>
      <w:proofErr w:type="spellEnd"/>
      <w:r>
        <w:rPr>
          <w:rFonts w:ascii="TimesNewRoman" w:hAnsi="TimesNewRoman" w:cs="TimesNewRoman"/>
          <w:szCs w:val="24"/>
        </w:rPr>
        <w:t xml:space="preserve"> 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 xml:space="preserve">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РbС1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 + NaNО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>.)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</w:pPr>
      <w:r>
        <w:rPr>
          <w:rFonts w:ascii="TimesNewRoman,Bold" w:hAnsi="TimesNewRoman,Bold" w:cs="TimesNewRoman,Bold"/>
          <w:b/>
          <w:bCs/>
          <w:szCs w:val="24"/>
        </w:rPr>
        <w:t>2.13</w:t>
      </w:r>
      <w:r>
        <w:rPr>
          <w:rFonts w:ascii="TimesNewRoman" w:hAnsi="TimesNewRoman" w:cs="TimesNewRoman"/>
          <w:szCs w:val="24"/>
        </w:rPr>
        <w:t xml:space="preserve">. Дайте схематические изображения каждого из указанных ниже атомов: a) </w:t>
      </w:r>
      <w:r w:rsidRPr="00F20716">
        <w:rPr>
          <w:rFonts w:ascii="TimesNewRoman" w:hAnsi="TimesNewRoman" w:cs="TimesNewRoman"/>
          <w:sz w:val="20"/>
          <w:szCs w:val="20"/>
          <w:vertAlign w:val="superscript"/>
        </w:rPr>
        <w:t>23</w:t>
      </w:r>
      <w:r>
        <w:rPr>
          <w:rFonts w:ascii="TimesNewRoman" w:hAnsi="TimesNewRoman" w:cs="TimesNewRoman"/>
          <w:szCs w:val="24"/>
        </w:rPr>
        <w:t xml:space="preserve">Na; б) </w:t>
      </w:r>
      <w:r w:rsidRPr="00F20716">
        <w:rPr>
          <w:rFonts w:ascii="TimesNewRoman" w:hAnsi="TimesNewRoman" w:cs="TimesNewRoman"/>
          <w:sz w:val="20"/>
          <w:szCs w:val="20"/>
          <w:vertAlign w:val="superscript"/>
        </w:rPr>
        <w:t>25</w:t>
      </w:r>
      <w:r>
        <w:rPr>
          <w:rFonts w:ascii="TimesNewRoman" w:hAnsi="TimesNewRoman" w:cs="TimesNewRoman"/>
          <w:szCs w:val="24"/>
        </w:rPr>
        <w:t>Mg;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 xml:space="preserve">в) </w:t>
      </w:r>
      <w:r w:rsidRPr="00F20716">
        <w:rPr>
          <w:rFonts w:ascii="TimesNewRoman" w:hAnsi="TimesNewRoman" w:cs="TimesNewRoman"/>
          <w:sz w:val="20"/>
          <w:szCs w:val="20"/>
          <w:vertAlign w:val="superscript"/>
        </w:rPr>
        <w:t>7</w:t>
      </w:r>
      <w:r>
        <w:rPr>
          <w:rFonts w:ascii="TimesNewRoman" w:hAnsi="TimesNewRoman" w:cs="TimesNewRoman"/>
          <w:szCs w:val="24"/>
        </w:rPr>
        <w:t>Li.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</w:pPr>
      <w:r>
        <w:rPr>
          <w:rFonts w:ascii="TimesNewRoman,Bold" w:hAnsi="TimesNewRoman,Bold" w:cs="TimesNewRoman,Bold"/>
          <w:b/>
          <w:bCs/>
          <w:szCs w:val="24"/>
        </w:rPr>
        <w:t xml:space="preserve">2.40. </w:t>
      </w:r>
      <w:r>
        <w:rPr>
          <w:rFonts w:ascii="TimesNewRoman" w:hAnsi="TimesNewRoman" w:cs="TimesNewRoman"/>
          <w:szCs w:val="24"/>
        </w:rPr>
        <w:t xml:space="preserve">Хлорофилл поглощает синий свет с длиной волны </w:t>
      </w:r>
      <w:r>
        <w:rPr>
          <w:rFonts w:ascii="SymbolMT" w:eastAsia="SymbolMT" w:hAnsi="TimesNewRoman,Bold" w:cs="SymbolMT" w:hint="eastAsia"/>
          <w:sz w:val="25"/>
          <w:szCs w:val="25"/>
        </w:rPr>
        <w:t>λ</w:t>
      </w:r>
      <w:r>
        <w:rPr>
          <w:rFonts w:ascii="SymbolMT" w:eastAsia="SymbolMT" w:hAnsi="TimesNewRoman,Bold" w:cs="SymbolMT"/>
          <w:sz w:val="25"/>
          <w:szCs w:val="25"/>
        </w:rPr>
        <w:t xml:space="preserve"> </w:t>
      </w:r>
      <w:r>
        <w:rPr>
          <w:rFonts w:ascii="TimesNewRoman" w:hAnsi="TimesNewRoman" w:cs="TimesNewRoman"/>
          <w:szCs w:val="24"/>
        </w:rPr>
        <w:t xml:space="preserve">= 460 </w:t>
      </w:r>
      <w:proofErr w:type="spellStart"/>
      <w:r>
        <w:rPr>
          <w:rFonts w:ascii="TimesNewRoman" w:hAnsi="TimesNewRoman" w:cs="TimesNewRoman"/>
          <w:szCs w:val="24"/>
        </w:rPr>
        <w:t>нм</w:t>
      </w:r>
      <w:proofErr w:type="spellEnd"/>
      <w:r>
        <w:rPr>
          <w:rFonts w:ascii="TimesNewRoman" w:hAnsi="TimesNewRoman" w:cs="TimesNewRoman"/>
          <w:szCs w:val="24"/>
        </w:rPr>
        <w:t xml:space="preserve"> и испускает красный свет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 xml:space="preserve">с длиной волны </w:t>
      </w:r>
      <w:r>
        <w:rPr>
          <w:rFonts w:ascii="SymbolMT" w:eastAsia="SymbolMT" w:hAnsi="TimesNewRoman,Bold" w:cs="SymbolMT" w:hint="eastAsia"/>
          <w:sz w:val="25"/>
          <w:szCs w:val="25"/>
        </w:rPr>
        <w:t>λ</w:t>
      </w:r>
      <w:r>
        <w:rPr>
          <w:rFonts w:ascii="SymbolMT" w:eastAsia="SymbolMT" w:hAnsi="TimesNewRoman,Bold" w:cs="SymbolMT"/>
          <w:sz w:val="25"/>
          <w:szCs w:val="25"/>
        </w:rPr>
        <w:t xml:space="preserve"> </w:t>
      </w:r>
      <w:r>
        <w:rPr>
          <w:rFonts w:ascii="TimesNewRoman" w:hAnsi="TimesNewRoman" w:cs="TimesNewRoman"/>
          <w:szCs w:val="24"/>
        </w:rPr>
        <w:t xml:space="preserve">= 660 </w:t>
      </w:r>
      <w:proofErr w:type="spellStart"/>
      <w:r>
        <w:rPr>
          <w:rFonts w:ascii="TimesNewRoman" w:hAnsi="TimesNewRoman" w:cs="TimesNewRoman"/>
          <w:szCs w:val="24"/>
        </w:rPr>
        <w:t>нм</w:t>
      </w:r>
      <w:proofErr w:type="spellEnd"/>
      <w:r>
        <w:rPr>
          <w:rFonts w:ascii="TimesNewRoman" w:hAnsi="TimesNewRoman" w:cs="TimesNewRoman"/>
          <w:szCs w:val="24"/>
        </w:rPr>
        <w:t xml:space="preserve">. Вычислите изменение энергии молекулы хлорофилла, когда она поглощает один фотон излучения с длиной волны 460 </w:t>
      </w:r>
      <w:proofErr w:type="spellStart"/>
      <w:r>
        <w:rPr>
          <w:rFonts w:ascii="TimesNewRoman" w:hAnsi="TimesNewRoman" w:cs="TimesNewRoman"/>
          <w:szCs w:val="24"/>
        </w:rPr>
        <w:t>нм</w:t>
      </w:r>
      <w:proofErr w:type="spellEnd"/>
      <w:r>
        <w:rPr>
          <w:rFonts w:ascii="TimesNewRoman" w:hAnsi="TimesNewRoman" w:cs="TimesNewRoman"/>
          <w:szCs w:val="24"/>
        </w:rPr>
        <w:t xml:space="preserve"> и испускает один фотон излучения с длиной волны 660 </w:t>
      </w:r>
      <w:proofErr w:type="spellStart"/>
      <w:r>
        <w:rPr>
          <w:rFonts w:ascii="TimesNewRoman" w:hAnsi="TimesNewRoman" w:cs="TimesNewRoman"/>
          <w:szCs w:val="24"/>
        </w:rPr>
        <w:t>нм</w:t>
      </w:r>
      <w:proofErr w:type="spellEnd"/>
      <w:r>
        <w:rPr>
          <w:rFonts w:ascii="TimesNewRoman" w:hAnsi="TimesNewRoman" w:cs="TimesNewRoman"/>
          <w:szCs w:val="24"/>
        </w:rPr>
        <w:t>.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</w:pPr>
      <w:r>
        <w:rPr>
          <w:rFonts w:ascii="TimesNewRoman,Bold" w:hAnsi="TimesNewRoman,Bold" w:cs="TimesNewRoman,Bold"/>
          <w:b/>
          <w:bCs/>
          <w:szCs w:val="24"/>
        </w:rPr>
        <w:t>3.34</w:t>
      </w:r>
      <w:r>
        <w:rPr>
          <w:rFonts w:ascii="TimesNewRoman" w:hAnsi="TimesNewRoman" w:cs="TimesNewRoman"/>
          <w:szCs w:val="24"/>
        </w:rPr>
        <w:t xml:space="preserve">. Объясните причину постепенного возрастания </w:t>
      </w:r>
      <w:proofErr w:type="spellStart"/>
      <w:r>
        <w:rPr>
          <w:rFonts w:ascii="TimesNewRoman" w:hAnsi="TimesNewRoman" w:cs="TimesNewRoman"/>
          <w:szCs w:val="24"/>
        </w:rPr>
        <w:t>электроотрицательности</w:t>
      </w:r>
      <w:proofErr w:type="spellEnd"/>
      <w:r>
        <w:rPr>
          <w:rFonts w:ascii="TimesNewRoman" w:hAnsi="TimesNewRoman" w:cs="TimesNewRoman"/>
          <w:szCs w:val="24"/>
        </w:rPr>
        <w:t xml:space="preserve"> элементов при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перемещении слева направо вдоль каждого периода.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4.19. </w:t>
      </w:r>
      <w:proofErr w:type="gramStart"/>
      <w:r>
        <w:rPr>
          <w:rFonts w:ascii="TimesNewRoman" w:hAnsi="TimesNewRoman" w:cs="TimesNewRoman"/>
          <w:szCs w:val="24"/>
        </w:rPr>
        <w:t xml:space="preserve">По данным о стандартных </w:t>
      </w:r>
      <w:proofErr w:type="spellStart"/>
      <w:r>
        <w:rPr>
          <w:rFonts w:ascii="TimesNewRoman" w:hAnsi="TimesNewRoman" w:cs="TimesNewRoman"/>
          <w:szCs w:val="24"/>
        </w:rPr>
        <w:t>теплотах</w:t>
      </w:r>
      <w:proofErr w:type="spellEnd"/>
      <w:r>
        <w:rPr>
          <w:rFonts w:ascii="TimesNewRoman" w:hAnsi="TimesNewRoman" w:cs="TimesNewRoman"/>
          <w:szCs w:val="24"/>
        </w:rPr>
        <w:t xml:space="preserve"> образования вычислите изменение энтальпии для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каждой из следующих реакций:</w:t>
      </w:r>
      <w:proofErr w:type="gramEnd"/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а) </w:t>
      </w:r>
      <w:proofErr w:type="spellStart"/>
      <w:r>
        <w:rPr>
          <w:rFonts w:ascii="TimesNewRoman" w:hAnsi="TimesNewRoman" w:cs="TimesNewRoman"/>
          <w:szCs w:val="24"/>
        </w:rPr>
        <w:t>Са</w:t>
      </w:r>
      <w:proofErr w:type="gramStart"/>
      <w:r>
        <w:rPr>
          <w:rFonts w:ascii="TimesNewRoman" w:hAnsi="TimesNewRoman" w:cs="TimesNewRoman"/>
          <w:szCs w:val="24"/>
        </w:rPr>
        <w:t>О</w:t>
      </w:r>
      <w:proofErr w:type="spellEnd"/>
      <w:r>
        <w:rPr>
          <w:rFonts w:ascii="TimesNewRoman" w:hAnsi="TimesNewRoman" w:cs="TimesNewRoman"/>
          <w:szCs w:val="24"/>
        </w:rPr>
        <w:t>(</w:t>
      </w:r>
      <w:proofErr w:type="spellStart"/>
      <w:proofErr w:type="gramEnd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 + Н</w:t>
      </w:r>
      <w:r>
        <w:rPr>
          <w:rFonts w:ascii="TimesNewRoman" w:hAnsi="TimesNewRoman" w:cs="TimesNewRoman"/>
          <w:sz w:val="16"/>
          <w:szCs w:val="16"/>
        </w:rPr>
        <w:t>2</w:t>
      </w:r>
      <w:proofErr w:type="gramStart"/>
      <w:r>
        <w:rPr>
          <w:rFonts w:ascii="TimesNewRoman" w:hAnsi="TimesNewRoman" w:cs="TimesNewRoman"/>
          <w:szCs w:val="24"/>
        </w:rPr>
        <w:t>О(</w:t>
      </w:r>
      <w:proofErr w:type="gramEnd"/>
      <w:r>
        <w:rPr>
          <w:rFonts w:ascii="TimesNewRoman" w:hAnsi="TimesNewRoman" w:cs="TimesNewRoman"/>
          <w:szCs w:val="24"/>
        </w:rPr>
        <w:t xml:space="preserve">ж.)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Cs w:val="24"/>
        </w:rPr>
        <w:t>Са</w:t>
      </w:r>
      <w:proofErr w:type="spellEnd"/>
      <w:r>
        <w:rPr>
          <w:rFonts w:ascii="TimesNewRoman" w:hAnsi="TimesNewRoman" w:cs="TimesNewRoman"/>
          <w:szCs w:val="24"/>
        </w:rPr>
        <w:t>(ОН)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б) SO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 xml:space="preserve">(г.) + 2HCl(г.)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Н</w:t>
      </w:r>
      <w:r>
        <w:rPr>
          <w:rFonts w:ascii="TimesNewRoman" w:hAnsi="TimesNewRoman" w:cs="TimesNewRoman"/>
          <w:sz w:val="16"/>
          <w:szCs w:val="16"/>
        </w:rPr>
        <w:t>2</w:t>
      </w:r>
      <w:proofErr w:type="gramStart"/>
      <w:r>
        <w:rPr>
          <w:rFonts w:ascii="TimesNewRoman" w:hAnsi="TimesNewRoman" w:cs="TimesNewRoman"/>
          <w:szCs w:val="24"/>
        </w:rPr>
        <w:t>О(</w:t>
      </w:r>
      <w:proofErr w:type="gramEnd"/>
      <w:r>
        <w:rPr>
          <w:rFonts w:ascii="TimesNewRoman" w:hAnsi="TimesNewRoman" w:cs="TimesNewRoman"/>
          <w:szCs w:val="24"/>
        </w:rPr>
        <w:t>г.) + SОС1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(ж.)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в) 2NаВr(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 xml:space="preserve">.) + </w:t>
      </w:r>
      <w:proofErr w:type="spellStart"/>
      <w:r>
        <w:rPr>
          <w:rFonts w:ascii="TimesNewRoman" w:hAnsi="TimesNewRoman" w:cs="TimesNewRoman"/>
          <w:szCs w:val="24"/>
        </w:rPr>
        <w:t>Pb</w:t>
      </w:r>
      <w:proofErr w:type="spellEnd"/>
      <w:r>
        <w:rPr>
          <w:rFonts w:ascii="TimesNewRoman" w:hAnsi="TimesNewRoman" w:cs="TimesNewRoman"/>
          <w:szCs w:val="24"/>
        </w:rPr>
        <w:t>(NO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)</w:t>
      </w:r>
      <w:r>
        <w:rPr>
          <w:rFonts w:ascii="TimesNewRoman" w:hAnsi="TimesNewRoman" w:cs="TimesNewRoman"/>
          <w:sz w:val="16"/>
          <w:szCs w:val="16"/>
        </w:rPr>
        <w:t xml:space="preserve">2 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 xml:space="preserve">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РbВr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 + 2NaNO</w:t>
      </w:r>
      <w:r>
        <w:rPr>
          <w:rFonts w:ascii="TimesNewRoman" w:hAnsi="TimesNewRoman" w:cs="TimesNewRoman"/>
          <w:sz w:val="16"/>
          <w:szCs w:val="16"/>
        </w:rPr>
        <w:t xml:space="preserve">3 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>.)</w:t>
      </w:r>
    </w:p>
    <w:p w:rsidR="00F20716" w:rsidRDefault="00F20716" w:rsidP="00F20716">
      <w:r>
        <w:rPr>
          <w:rFonts w:ascii="TimesNewRoman" w:hAnsi="TimesNewRoman" w:cs="TimesNewRoman"/>
          <w:szCs w:val="24"/>
        </w:rPr>
        <w:t>г) 2Н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О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(г.) + S(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 xml:space="preserve">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SO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(г.) + 2H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O(г.)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5.13. </w:t>
      </w:r>
      <w:r>
        <w:rPr>
          <w:rFonts w:ascii="TimesNewRoman" w:hAnsi="TimesNewRoman" w:cs="TimesNewRoman"/>
          <w:szCs w:val="24"/>
        </w:rPr>
        <w:t xml:space="preserve">Вычислите </w:t>
      </w:r>
      <w:proofErr w:type="spellStart"/>
      <w:r>
        <w:rPr>
          <w:rFonts w:ascii="TimesNewRoman" w:hAnsi="TimesNewRoman" w:cs="TimesNewRoman"/>
          <w:szCs w:val="24"/>
        </w:rPr>
        <w:t>ΔG</w:t>
      </w:r>
      <w:r w:rsidRPr="00F20716">
        <w:rPr>
          <w:rFonts w:ascii="TimesNewRoman" w:hAnsi="TimesNewRoman" w:cs="TimesNewRoman"/>
          <w:sz w:val="28"/>
          <w:szCs w:val="28"/>
          <w:vertAlign w:val="superscript"/>
        </w:rPr>
        <w:t>о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 xml:space="preserve">процесса алмаз </w:t>
      </w:r>
      <w:r>
        <w:rPr>
          <w:rFonts w:ascii="ArialUnicodeMS" w:eastAsia="ArialUnicodeMS" w:hAnsi="TimesNewRoman,Bold" w:cs="ArialUnicodeMS" w:hint="eastAsia"/>
          <w:szCs w:val="24"/>
        </w:rPr>
        <w:t>→</w:t>
      </w:r>
      <w:r>
        <w:rPr>
          <w:rFonts w:ascii="ArialUnicodeMS" w:eastAsia="ArialUnicodeMS" w:hAnsi="TimesNewRoman,Bold" w:cs="ArialUnicodeMS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графит при 25°</w:t>
      </w:r>
      <w:proofErr w:type="gramStart"/>
      <w:r>
        <w:rPr>
          <w:rFonts w:ascii="TimesNewRoman" w:hAnsi="TimesNewRoman" w:cs="TimesNewRoman"/>
          <w:szCs w:val="24"/>
        </w:rPr>
        <w:t>С.</w:t>
      </w:r>
      <w:proofErr w:type="gramEnd"/>
      <w:r>
        <w:rPr>
          <w:rFonts w:ascii="TimesNewRoman" w:hAnsi="TimesNewRoman" w:cs="TimesNewRoman"/>
          <w:szCs w:val="24"/>
        </w:rPr>
        <w:t xml:space="preserve"> Если этот процесс само-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произвольный, то почему алмаз не превращается в графит?</w:t>
      </w:r>
    </w:p>
    <w:p w:rsidR="00F20716" w:rsidRDefault="00F20716" w:rsidP="00F20716">
      <w:r>
        <w:rPr>
          <w:rFonts w:ascii="TimesNewRoman" w:hAnsi="TimesNewRoman" w:cs="TimesNewRoman"/>
          <w:szCs w:val="24"/>
        </w:rPr>
        <w:t>Свободная энергия и температура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5.40. </w:t>
      </w:r>
      <w:r>
        <w:rPr>
          <w:rFonts w:ascii="TimesNewRoman" w:hAnsi="TimesNewRoman" w:cs="TimesNewRoman"/>
          <w:szCs w:val="24"/>
        </w:rPr>
        <w:t xml:space="preserve">При какой температуре константа равновесия </w:t>
      </w:r>
      <w:proofErr w:type="spellStart"/>
      <w:proofErr w:type="gramStart"/>
      <w:r>
        <w:rPr>
          <w:rFonts w:ascii="TimesNewRoman" w:hAnsi="TimesNewRoman" w:cs="TimesNewRoman"/>
          <w:szCs w:val="24"/>
        </w:rPr>
        <w:t>К</w:t>
      </w:r>
      <w:r>
        <w:rPr>
          <w:rFonts w:ascii="TimesNewRoman" w:hAnsi="TimesNewRoman" w:cs="TimesNewRoman"/>
          <w:sz w:val="16"/>
          <w:szCs w:val="16"/>
        </w:rPr>
        <w:t>р</w:t>
      </w:r>
      <w:proofErr w:type="spellEnd"/>
      <w:proofErr w:type="gramEnd"/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реакции – О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 xml:space="preserve">(г.) </w:t>
      </w:r>
      <w:r>
        <w:rPr>
          <w:rFonts w:ascii="SymbolMT" w:eastAsia="SymbolMT" w:hAnsi="TimesNewRoman,Bold" w:cs="SymbolMT" w:hint="eastAsia"/>
          <w:szCs w:val="24"/>
        </w:rPr>
        <w:t>↔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2О(г.) окажется</w:t>
      </w:r>
    </w:p>
    <w:p w:rsidR="00F20716" w:rsidRDefault="00F20716" w:rsidP="00F20716">
      <w:r>
        <w:rPr>
          <w:rFonts w:ascii="TimesNewRoman" w:hAnsi="TimesNewRoman" w:cs="TimesNewRoman"/>
          <w:szCs w:val="24"/>
        </w:rPr>
        <w:t xml:space="preserve">равной единице? Допустим, что </w:t>
      </w:r>
      <w:r>
        <w:rPr>
          <w:rFonts w:ascii="SymbolMT" w:eastAsia="SymbolMT" w:hAnsi="TimesNewRoman,Bold" w:cs="SymbolMT" w:hint="eastAsia"/>
          <w:szCs w:val="24"/>
        </w:rPr>
        <w:t>Δ</w:t>
      </w:r>
      <w:r>
        <w:rPr>
          <w:rFonts w:ascii="TimesNewRoman" w:hAnsi="TimesNewRoman" w:cs="TimesNewRoman"/>
          <w:szCs w:val="24"/>
        </w:rPr>
        <w:t xml:space="preserve">Н° и </w:t>
      </w:r>
      <w:r>
        <w:rPr>
          <w:rFonts w:ascii="SymbolMT" w:eastAsia="SymbolMT" w:hAnsi="TimesNewRoman,Bold" w:cs="SymbolMT" w:hint="eastAsia"/>
          <w:szCs w:val="24"/>
        </w:rPr>
        <w:t>Δ</w:t>
      </w:r>
      <w:r>
        <w:rPr>
          <w:rFonts w:ascii="TimesNewRoman" w:hAnsi="TimesNewRoman" w:cs="TimesNewRoman"/>
          <w:szCs w:val="24"/>
        </w:rPr>
        <w:t>S° не меняются в зависимости от температуры.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6.13. </w:t>
      </w:r>
      <w:r>
        <w:rPr>
          <w:rFonts w:ascii="TimesNewRoman" w:hAnsi="TimesNewRoman" w:cs="TimesNewRoman"/>
          <w:szCs w:val="24"/>
        </w:rPr>
        <w:t>Смесь, состоящую из 0,34 моля Н</w:t>
      </w:r>
      <w:proofErr w:type="gramStart"/>
      <w:r>
        <w:rPr>
          <w:rFonts w:ascii="TimesNewRoman" w:hAnsi="TimesNewRoman" w:cs="TimesNewRoman"/>
          <w:sz w:val="16"/>
          <w:szCs w:val="16"/>
        </w:rPr>
        <w:t>2</w:t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и 0,22 моля Br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, нагревали в сосуде объемом 1,00 л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при 700 К. Указанные вещества реагируют по уравнению</w:t>
      </w:r>
    </w:p>
    <w:p w:rsidR="00F20716" w:rsidRDefault="00F20716" w:rsidP="00F20716">
      <w:pPr>
        <w:autoSpaceDE w:val="0"/>
        <w:autoSpaceDN w:val="0"/>
        <w:adjustRightInd w:val="0"/>
        <w:jc w:val="center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Н</w:t>
      </w:r>
      <w:proofErr w:type="gramStart"/>
      <w:r>
        <w:rPr>
          <w:rFonts w:ascii="TimesNewRoman" w:hAnsi="TimesNewRoman" w:cs="TimesNewRoman"/>
          <w:sz w:val="16"/>
          <w:szCs w:val="16"/>
        </w:rPr>
        <w:t>2</w:t>
      </w:r>
      <w:proofErr w:type="gramEnd"/>
      <w:r>
        <w:rPr>
          <w:rFonts w:ascii="TimesNewRoman" w:hAnsi="TimesNewRoman" w:cs="TimesNewRoman"/>
          <w:szCs w:val="24"/>
        </w:rPr>
        <w:t>(г.) + Br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 xml:space="preserve">(г.) </w:t>
      </w:r>
      <w:r>
        <w:rPr>
          <w:rFonts w:ascii="SymbolMT" w:eastAsia="SymbolMT" w:hAnsi="TimesNewRoman,Bold" w:cs="SymbolMT" w:hint="eastAsia"/>
          <w:szCs w:val="24"/>
        </w:rPr>
        <w:t>↔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2HBr(г.)</w:t>
      </w:r>
    </w:p>
    <w:p w:rsidR="00F20716" w:rsidRDefault="00F20716" w:rsidP="00F20716">
      <w:pPr>
        <w:autoSpaceDE w:val="0"/>
        <w:autoSpaceDN w:val="0"/>
        <w:adjustRightInd w:val="0"/>
      </w:pPr>
      <w:r>
        <w:rPr>
          <w:rFonts w:ascii="TimesNewRoman" w:hAnsi="TimesNewRoman" w:cs="TimesNewRoman"/>
          <w:szCs w:val="24"/>
        </w:rPr>
        <w:t>По достижении равновесия смесь в сосуде содержит 0,5 моля Н</w:t>
      </w:r>
      <w:proofErr w:type="gramStart"/>
      <w:r>
        <w:rPr>
          <w:rFonts w:ascii="TimesNewRoman" w:hAnsi="TimesNewRoman" w:cs="TimesNewRoman"/>
          <w:sz w:val="16"/>
          <w:szCs w:val="16"/>
        </w:rPr>
        <w:t>2</w:t>
      </w:r>
      <w:proofErr w:type="gramEnd"/>
      <w:r>
        <w:rPr>
          <w:rFonts w:ascii="TimesNewRoman" w:hAnsi="TimesNewRoman" w:cs="TimesNewRoman"/>
          <w:szCs w:val="24"/>
        </w:rPr>
        <w:t>. Найдите численное значение константы равновесия К</w:t>
      </w:r>
      <w:r>
        <w:rPr>
          <w:rFonts w:ascii="TimesNewRoman" w:hAnsi="TimesNewRoman" w:cs="TimesNewRoman"/>
          <w:sz w:val="16"/>
          <w:szCs w:val="16"/>
        </w:rPr>
        <w:t xml:space="preserve">с </w:t>
      </w:r>
      <w:r>
        <w:rPr>
          <w:rFonts w:ascii="TimesNewRoman" w:hAnsi="TimesNewRoman" w:cs="TimesNewRoman"/>
          <w:szCs w:val="24"/>
        </w:rPr>
        <w:t>указанной реакции при 700 К.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6.40. </w:t>
      </w:r>
      <w:r>
        <w:rPr>
          <w:rFonts w:ascii="TimesNewRoman" w:hAnsi="TimesNewRoman" w:cs="TimesNewRoman"/>
          <w:szCs w:val="24"/>
        </w:rPr>
        <w:t>В сосуд объемом 1,00 л поместили смесь 1,000 моля N</w:t>
      </w:r>
      <w:r>
        <w:rPr>
          <w:rFonts w:ascii="TimesNewRoman" w:hAnsi="TimesNewRoman" w:cs="TimesNewRoman"/>
          <w:sz w:val="16"/>
          <w:szCs w:val="16"/>
        </w:rPr>
        <w:t xml:space="preserve">2 </w:t>
      </w:r>
      <w:r>
        <w:rPr>
          <w:rFonts w:ascii="TimesNewRoman" w:hAnsi="TimesNewRoman" w:cs="TimesNewRoman"/>
          <w:szCs w:val="24"/>
        </w:rPr>
        <w:t>и 3,000 моля Н</w:t>
      </w:r>
      <w:proofErr w:type="gramStart"/>
      <w:r>
        <w:rPr>
          <w:rFonts w:ascii="TimesNewRoman" w:hAnsi="TimesNewRoman" w:cs="TimesNewRoman"/>
          <w:sz w:val="16"/>
          <w:szCs w:val="16"/>
        </w:rPr>
        <w:t>2</w:t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при 600°С.</w:t>
      </w:r>
    </w:p>
    <w:p w:rsidR="00F20716" w:rsidRDefault="00F20716" w:rsidP="00F20716">
      <w:pPr>
        <w:autoSpaceDE w:val="0"/>
        <w:autoSpaceDN w:val="0"/>
        <w:adjustRightInd w:val="0"/>
      </w:pPr>
      <w:r>
        <w:rPr>
          <w:rFonts w:ascii="TimesNewRoman" w:hAnsi="TimesNewRoman" w:cs="TimesNewRoman"/>
          <w:szCs w:val="24"/>
        </w:rPr>
        <w:t>После достижения равновесия было установлено, что смесь содержит 0,371 моля NH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. Вычислите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константу равновесия К</w:t>
      </w:r>
      <w:r>
        <w:rPr>
          <w:rFonts w:ascii="TimesNewRoman" w:hAnsi="TimesNewRoman" w:cs="TimesNewRoman"/>
          <w:sz w:val="16"/>
          <w:szCs w:val="16"/>
        </w:rPr>
        <w:t xml:space="preserve">с </w:t>
      </w:r>
      <w:r>
        <w:rPr>
          <w:rFonts w:ascii="TimesNewRoman" w:hAnsi="TimesNewRoman" w:cs="TimesNewRoman"/>
          <w:szCs w:val="24"/>
        </w:rPr>
        <w:t>при 600</w:t>
      </w:r>
      <w:proofErr w:type="gramStart"/>
      <w:r>
        <w:rPr>
          <w:rFonts w:ascii="TimesNewRoman" w:hAnsi="TimesNewRoman" w:cs="TimesNewRoman"/>
          <w:szCs w:val="24"/>
        </w:rPr>
        <w:t>°С</w:t>
      </w:r>
      <w:proofErr w:type="gramEnd"/>
      <w:r>
        <w:rPr>
          <w:rFonts w:ascii="TimesNewRoman" w:hAnsi="TimesNewRoman" w:cs="TimesNewRoman"/>
          <w:szCs w:val="24"/>
        </w:rPr>
        <w:t xml:space="preserve"> для реакции N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(г.) + 3Н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 xml:space="preserve">(г.) </w:t>
      </w:r>
      <w:r>
        <w:rPr>
          <w:rFonts w:ascii="SymbolMT" w:eastAsia="SymbolMT" w:hAnsi="TimesNewRoman,Bold" w:cs="SymbolMT" w:hint="eastAsia"/>
          <w:szCs w:val="24"/>
        </w:rPr>
        <w:t>↔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2NH</w:t>
      </w:r>
      <w:r>
        <w:rPr>
          <w:rFonts w:ascii="TimesNewRoman" w:hAnsi="TimesNewRoman" w:cs="TimesNewRoman"/>
          <w:sz w:val="16"/>
          <w:szCs w:val="16"/>
        </w:rPr>
        <w:t>3</w:t>
      </w:r>
      <w:r>
        <w:rPr>
          <w:rFonts w:ascii="TimesNewRoman" w:hAnsi="TimesNewRoman" w:cs="TimesNewRoman"/>
          <w:szCs w:val="24"/>
        </w:rPr>
        <w:t>(г.)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7.13. </w:t>
      </w:r>
      <w:r>
        <w:rPr>
          <w:rFonts w:ascii="TimesNewRoman" w:hAnsi="TimesNewRoman" w:cs="TimesNewRoman"/>
          <w:szCs w:val="24"/>
        </w:rPr>
        <w:t>Установлено, что разложение некоторого вещества протекает по уравнению первого</w:t>
      </w:r>
    </w:p>
    <w:p w:rsidR="00F20716" w:rsidRDefault="00F20716" w:rsidP="00F20716">
      <w:pPr>
        <w:autoSpaceDE w:val="0"/>
        <w:autoSpaceDN w:val="0"/>
        <w:adjustRightInd w:val="0"/>
      </w:pPr>
      <w:r>
        <w:rPr>
          <w:rFonts w:ascii="TimesNewRoman" w:hAnsi="TimesNewRoman" w:cs="TimesNewRoman"/>
          <w:szCs w:val="24"/>
        </w:rPr>
        <w:t>порядка. Если концентрация этого вещества уменьшается до половины исходного значения за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 xml:space="preserve">время 2,5 </w:t>
      </w:r>
      <w:r>
        <w:rPr>
          <w:rFonts w:ascii="SymbolMT" w:eastAsia="SymbolMT" w:hAnsi="TimesNewRoman,Bold" w:cs="SymbolMT" w:hint="eastAsia"/>
          <w:szCs w:val="24"/>
        </w:rPr>
        <w:t>⋅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10</w:t>
      </w:r>
      <w:r w:rsidRPr="00F20716">
        <w:rPr>
          <w:rFonts w:ascii="TimesNewRoman" w:hAnsi="TimesNewRoman" w:cs="TimesNewRoman"/>
          <w:sz w:val="20"/>
          <w:szCs w:val="20"/>
          <w:vertAlign w:val="superscript"/>
        </w:rPr>
        <w:t>3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с, то каково значение константы скорости его разложения?</w:t>
      </w:r>
    </w:p>
    <w:p w:rsidR="00F20716" w:rsidRDefault="00F20716" w:rsidP="00F20716">
      <w:r>
        <w:lastRenderedPageBreak/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7.20. </w:t>
      </w:r>
      <w:r>
        <w:rPr>
          <w:rFonts w:ascii="TimesNewRoman" w:hAnsi="TimesNewRoman" w:cs="TimesNewRoman"/>
          <w:szCs w:val="24"/>
        </w:rPr>
        <w:t>Изобразите энергетические профили (подобные показанным на рис. 6.7, 6.11 и 6.12) для</w:t>
      </w:r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 xml:space="preserve">одностадийных реакций, характеризующихся следующими значениями </w:t>
      </w:r>
      <w:proofErr w:type="spellStart"/>
      <w:r>
        <w:rPr>
          <w:rFonts w:ascii="TimesNewRoman,Italic" w:hAnsi="TimesNewRoman,Italic" w:cs="TimesNewRoman,Italic"/>
          <w:i/>
          <w:iCs/>
          <w:szCs w:val="24"/>
        </w:rPr>
        <w:t>Е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а</w:t>
      </w:r>
      <w:proofErr w:type="spellEnd"/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и</w:t>
      </w:r>
      <w:proofErr w:type="gramStart"/>
      <w:r>
        <w:rPr>
          <w:rFonts w:ascii="TimesNewRoman" w:hAnsi="TimesNewRoman" w:cs="TimesNewRoman"/>
          <w:szCs w:val="24"/>
        </w:rPr>
        <w:t xml:space="preserve"> </w:t>
      </w:r>
      <w:r>
        <w:rPr>
          <w:rFonts w:ascii="SymbolMT" w:eastAsia="SymbolMT" w:hAnsi="TimesNewRoman,Bold" w:cs="SymbolMT" w:hint="eastAsia"/>
          <w:sz w:val="25"/>
          <w:szCs w:val="25"/>
        </w:rPr>
        <w:t>Δ</w:t>
      </w:r>
      <w:r>
        <w:rPr>
          <w:rFonts w:ascii="TimesNewRoman,Italic" w:hAnsi="TimesNewRoman,Italic" w:cs="TimesNewRoman,Italic"/>
          <w:i/>
          <w:iCs/>
          <w:szCs w:val="24"/>
        </w:rPr>
        <w:t>Е</w:t>
      </w:r>
      <w:proofErr w:type="gramEnd"/>
      <w:r>
        <w:rPr>
          <w:rFonts w:ascii="TimesNewRoman,Italic" w:hAnsi="TimesNewRoman,Italic" w:cs="TimesNewRoman,Italic"/>
          <w:i/>
          <w:iCs/>
          <w:szCs w:val="24"/>
        </w:rPr>
        <w:t>: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а) </w:t>
      </w:r>
      <w:proofErr w:type="spellStart"/>
      <w:r>
        <w:rPr>
          <w:rFonts w:ascii="TimesNewRoman,Italic" w:hAnsi="TimesNewRoman,Italic" w:cs="TimesNewRoman,Italic"/>
          <w:i/>
          <w:iCs/>
          <w:szCs w:val="24"/>
        </w:rPr>
        <w:t>Е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а</w:t>
      </w:r>
      <w:proofErr w:type="spellEnd"/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,Italic" w:hAnsi="TimesNewRoman,Italic" w:cs="TimesNewRoman,Italic"/>
          <w:i/>
          <w:iCs/>
          <w:szCs w:val="24"/>
        </w:rPr>
        <w:t xml:space="preserve">= </w:t>
      </w:r>
      <w:r>
        <w:rPr>
          <w:rFonts w:ascii="TimesNewRoman" w:hAnsi="TimesNewRoman" w:cs="TimesNewRoman"/>
          <w:szCs w:val="24"/>
        </w:rPr>
        <w:t xml:space="preserve">100 кДж/моль, </w:t>
      </w:r>
      <w:r>
        <w:rPr>
          <w:rFonts w:ascii="SymbolMT" w:eastAsia="SymbolMT" w:hAnsi="TimesNewRoman,Bold" w:cs="SymbolMT" w:hint="eastAsia"/>
          <w:sz w:val="25"/>
          <w:szCs w:val="25"/>
        </w:rPr>
        <w:t>Δ</w:t>
      </w:r>
      <w:r>
        <w:rPr>
          <w:rFonts w:ascii="TimesNewRoman,Italic" w:hAnsi="TimesNewRoman,Italic" w:cs="TimesNewRoman,Italic"/>
          <w:i/>
          <w:iCs/>
          <w:szCs w:val="24"/>
        </w:rPr>
        <w:t xml:space="preserve">Е </w:t>
      </w:r>
      <w:r>
        <w:rPr>
          <w:rFonts w:ascii="TimesNewRoman" w:hAnsi="TimesNewRoman" w:cs="TimesNewRoman"/>
          <w:szCs w:val="24"/>
        </w:rPr>
        <w:t>= – 50 кДж/моль;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б) </w:t>
      </w:r>
      <w:proofErr w:type="spellStart"/>
      <w:r>
        <w:rPr>
          <w:rFonts w:ascii="TimesNewRoman,Italic" w:hAnsi="TimesNewRoman,Italic" w:cs="TimesNewRoman,Italic"/>
          <w:i/>
          <w:iCs/>
          <w:szCs w:val="24"/>
        </w:rPr>
        <w:t>Е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а</w:t>
      </w:r>
      <w:proofErr w:type="spellEnd"/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 xml:space="preserve">= 50 кДж/моль, </w:t>
      </w:r>
      <w:r>
        <w:rPr>
          <w:rFonts w:ascii="SymbolMT" w:eastAsia="SymbolMT" w:hAnsi="TimesNewRoman,Bold" w:cs="SymbolMT" w:hint="eastAsia"/>
          <w:sz w:val="25"/>
          <w:szCs w:val="25"/>
        </w:rPr>
        <w:t>Δ</w:t>
      </w:r>
      <w:r>
        <w:rPr>
          <w:rFonts w:ascii="TimesNewRoman,Italic" w:hAnsi="TimesNewRoman,Italic" w:cs="TimesNewRoman,Italic"/>
          <w:i/>
          <w:iCs/>
          <w:szCs w:val="24"/>
        </w:rPr>
        <w:t xml:space="preserve">Е </w:t>
      </w:r>
      <w:r>
        <w:rPr>
          <w:rFonts w:ascii="TimesNewRoman" w:hAnsi="TimesNewRoman" w:cs="TimesNewRoman"/>
          <w:szCs w:val="24"/>
        </w:rPr>
        <w:t>= – 120 кДж/моль;</w:t>
      </w:r>
    </w:p>
    <w:p w:rsidR="00F20716" w:rsidRDefault="00F20716" w:rsidP="00F20716">
      <w:r>
        <w:rPr>
          <w:rFonts w:ascii="TimesNewRoman" w:hAnsi="TimesNewRoman" w:cs="TimesNewRoman"/>
          <w:szCs w:val="24"/>
        </w:rPr>
        <w:t xml:space="preserve">в) </w:t>
      </w:r>
      <w:proofErr w:type="spellStart"/>
      <w:r>
        <w:rPr>
          <w:rFonts w:ascii="TimesNewRoman,Italic" w:hAnsi="TimesNewRoman,Italic" w:cs="TimesNewRoman,Italic"/>
          <w:i/>
          <w:iCs/>
          <w:szCs w:val="24"/>
        </w:rPr>
        <w:t>Е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>а</w:t>
      </w:r>
      <w:proofErr w:type="spellEnd"/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 xml:space="preserve">= 120 кДж/моль, </w:t>
      </w:r>
      <w:r>
        <w:rPr>
          <w:rFonts w:ascii="SymbolMT" w:eastAsia="SymbolMT" w:hAnsi="TimesNewRoman,Bold" w:cs="SymbolMT" w:hint="eastAsia"/>
          <w:sz w:val="25"/>
          <w:szCs w:val="25"/>
        </w:rPr>
        <w:t>Δ</w:t>
      </w:r>
      <w:r>
        <w:rPr>
          <w:rFonts w:ascii="TimesNewRoman,Italic" w:hAnsi="TimesNewRoman,Italic" w:cs="TimesNewRoman,Italic"/>
          <w:i/>
          <w:iCs/>
          <w:szCs w:val="24"/>
        </w:rPr>
        <w:t xml:space="preserve">Е = </w:t>
      </w:r>
      <w:r>
        <w:rPr>
          <w:rFonts w:ascii="TimesNewRoman" w:hAnsi="TimesNewRoman" w:cs="TimesNewRoman"/>
          <w:szCs w:val="24"/>
        </w:rPr>
        <w:t>50 кДж/моль.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8.19. </w:t>
      </w:r>
      <w:r>
        <w:rPr>
          <w:rFonts w:ascii="TimesNewRoman" w:hAnsi="TimesNewRoman" w:cs="TimesNewRoman"/>
          <w:sz w:val="28"/>
          <w:szCs w:val="28"/>
        </w:rPr>
        <w:t>Во всех вычислениях, проводившихся в тексте для определения рН растворов слабых или сильных кислот, мы пренебрегали Н</w:t>
      </w:r>
      <w:r>
        <w:rPr>
          <w:rFonts w:ascii="TimesNewRoman" w:hAnsi="TimesNewRoman" w:cs="TimesNewRoman"/>
          <w:sz w:val="18"/>
          <w:szCs w:val="18"/>
        </w:rPr>
        <w:t>2</w:t>
      </w:r>
      <w:r>
        <w:rPr>
          <w:rFonts w:ascii="TimesNewRoman" w:hAnsi="TimesNewRoman" w:cs="TimesNewRoman"/>
          <w:sz w:val="28"/>
          <w:szCs w:val="28"/>
        </w:rPr>
        <w:t>О как источником ионов Н</w:t>
      </w:r>
      <w:r w:rsidRPr="00F20716">
        <w:rPr>
          <w:rFonts w:ascii="TimesNewRoman" w:hAnsi="TimesNewRoman" w:cs="TimesNewRoman"/>
          <w:sz w:val="22"/>
          <w:vertAlign w:val="superscript"/>
        </w:rPr>
        <w:t>+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sz w:val="28"/>
          <w:szCs w:val="28"/>
        </w:rPr>
        <w:t>водн</w:t>
      </w:r>
      <w:proofErr w:type="spellEnd"/>
      <w:r>
        <w:rPr>
          <w:rFonts w:ascii="TimesNewRoman" w:hAnsi="TimesNewRoman" w:cs="TimesNewRoman"/>
          <w:sz w:val="28"/>
          <w:szCs w:val="28"/>
        </w:rPr>
        <w:t>.). При каких условиях надо учитывать ионы Н</w:t>
      </w:r>
      <w:r>
        <w:rPr>
          <w:rFonts w:ascii="TimesNewRoman" w:hAnsi="TimesNewRoman" w:cs="TimesNewRoman"/>
          <w:sz w:val="18"/>
          <w:szCs w:val="18"/>
        </w:rPr>
        <w:t xml:space="preserve">+ </w:t>
      </w:r>
      <w:r>
        <w:rPr>
          <w:rFonts w:ascii="TimesNewRoman" w:hAnsi="TimesNewRoman" w:cs="TimesNewRoman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sz w:val="28"/>
          <w:szCs w:val="28"/>
        </w:rPr>
        <w:t>водн</w:t>
      </w:r>
      <w:proofErr w:type="spellEnd"/>
      <w:r>
        <w:rPr>
          <w:rFonts w:ascii="TimesNewRoman" w:hAnsi="TimesNewRoman" w:cs="TimesNewRoman"/>
          <w:sz w:val="28"/>
          <w:szCs w:val="28"/>
        </w:rPr>
        <w:t>.), образуемые водой?</w:t>
      </w:r>
    </w:p>
    <w:p w:rsidR="00F20716" w:rsidRDefault="00F20716" w:rsidP="00F20716">
      <w:r>
        <w:t>==================================================================</w:t>
      </w:r>
    </w:p>
    <w:p w:rsidR="00F20716" w:rsidRDefault="00F20716" w:rsidP="00F20716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9.13. </w:t>
      </w:r>
      <w:r>
        <w:rPr>
          <w:rFonts w:ascii="TimesNewRoman" w:hAnsi="TimesNewRoman" w:cs="TimesNewRoman"/>
          <w:szCs w:val="24"/>
        </w:rPr>
        <w:t>а) Расположите указанные ниже частицы в порядке повышения их окислительной способности: Сr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О</w:t>
      </w:r>
      <w:r>
        <w:rPr>
          <w:rFonts w:ascii="TimesNewRoman" w:hAnsi="TimesNewRoman" w:cs="TimesNewRoman"/>
          <w:sz w:val="16"/>
          <w:szCs w:val="16"/>
        </w:rPr>
        <w:t>7</w:t>
      </w:r>
      <w:r w:rsidRPr="002E112F">
        <w:rPr>
          <w:rFonts w:ascii="TimesNewRoman" w:hAnsi="TimesNewRoman" w:cs="TimesNewRoman"/>
          <w:szCs w:val="24"/>
          <w:vertAlign w:val="superscript"/>
        </w:rPr>
        <w:t>2-</w:t>
      </w:r>
      <w:r>
        <w:rPr>
          <w:rFonts w:ascii="TimesNewRoman" w:hAnsi="TimesNewRoman" w:cs="TimesNewRoman"/>
          <w:szCs w:val="24"/>
        </w:rPr>
        <w:t>, Н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О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, Сu</w:t>
      </w:r>
      <w:r w:rsidRPr="002E112F">
        <w:rPr>
          <w:rFonts w:ascii="TimesNewRoman" w:hAnsi="TimesNewRoman" w:cs="TimesNewRoman"/>
          <w:sz w:val="22"/>
          <w:vertAlign w:val="superscript"/>
        </w:rPr>
        <w:t>2+</w:t>
      </w:r>
      <w:r>
        <w:rPr>
          <w:rFonts w:ascii="TimesNewRoman" w:hAnsi="TimesNewRoman" w:cs="TimesNewRoman"/>
          <w:szCs w:val="24"/>
        </w:rPr>
        <w:t>, Сl</w:t>
      </w:r>
      <w:r>
        <w:rPr>
          <w:rFonts w:ascii="TimesNewRoman" w:hAnsi="TimesNewRoman" w:cs="TimesNewRoman"/>
          <w:sz w:val="16"/>
          <w:szCs w:val="16"/>
        </w:rPr>
        <w:t>2</w:t>
      </w:r>
      <w:r>
        <w:rPr>
          <w:rFonts w:ascii="TimesNewRoman" w:hAnsi="TimesNewRoman" w:cs="TimesNewRoman"/>
          <w:szCs w:val="24"/>
        </w:rPr>
        <w:t>, О</w:t>
      </w:r>
      <w:proofErr w:type="gramStart"/>
      <w:r>
        <w:rPr>
          <w:rFonts w:ascii="TimesNewRoman" w:hAnsi="TimesNewRoman" w:cs="TimesNewRoman"/>
          <w:sz w:val="16"/>
          <w:szCs w:val="16"/>
        </w:rPr>
        <w:t>2</w:t>
      </w:r>
      <w:proofErr w:type="gramEnd"/>
      <w:r>
        <w:rPr>
          <w:rFonts w:ascii="TimesNewRoman" w:hAnsi="TimesNewRoman" w:cs="TimesNewRoman"/>
          <w:szCs w:val="24"/>
        </w:rPr>
        <w:t>.</w:t>
      </w:r>
    </w:p>
    <w:p w:rsidR="00F20716" w:rsidRPr="002E112F" w:rsidRDefault="00F20716" w:rsidP="002E112F">
      <w:pPr>
        <w:autoSpaceDE w:val="0"/>
        <w:autoSpaceDN w:val="0"/>
        <w:adjustRightInd w:val="0"/>
      </w:pPr>
      <w:r>
        <w:rPr>
          <w:rFonts w:ascii="TimesNewRoman" w:hAnsi="TimesNewRoman" w:cs="TimesNewRoman"/>
          <w:szCs w:val="24"/>
        </w:rPr>
        <w:t>б) Расположите указанные ниже частицы в порядке повышения их восстановительной способности</w:t>
      </w:r>
      <w:r w:rsidRPr="002E112F">
        <w:rPr>
          <w:rFonts w:ascii="TimesNewRoman" w:hAnsi="TimesNewRoman" w:cs="TimesNewRoman"/>
          <w:szCs w:val="24"/>
        </w:rPr>
        <w:t xml:space="preserve">: </w:t>
      </w:r>
      <w:proofErr w:type="gramStart"/>
      <w:r w:rsidRPr="00F20716">
        <w:rPr>
          <w:rFonts w:ascii="TimesNewRoman" w:hAnsi="TimesNewRoman" w:cs="TimesNewRoman"/>
          <w:szCs w:val="24"/>
          <w:lang w:val="en-US"/>
        </w:rPr>
        <w:t>Zn</w:t>
      </w:r>
      <w:r w:rsidRPr="002E112F">
        <w:rPr>
          <w:rFonts w:ascii="TimesNewRoman" w:hAnsi="TimesNewRoman" w:cs="TimesNewRoman"/>
          <w:szCs w:val="24"/>
        </w:rPr>
        <w:t xml:space="preserve">, </w:t>
      </w:r>
      <w:r w:rsidRPr="00F20716">
        <w:rPr>
          <w:rFonts w:ascii="TimesNewRoman" w:hAnsi="TimesNewRoman" w:cs="TimesNewRoman"/>
          <w:szCs w:val="24"/>
          <w:lang w:val="en-US"/>
        </w:rPr>
        <w:t>I</w:t>
      </w:r>
      <w:r w:rsidRPr="002E112F">
        <w:rPr>
          <w:rFonts w:ascii="TimesNewRoman" w:hAnsi="TimesNewRoman" w:cs="TimesNewRoman"/>
          <w:szCs w:val="24"/>
          <w:vertAlign w:val="superscript"/>
        </w:rPr>
        <w:t>-</w:t>
      </w:r>
      <w:r w:rsidRPr="002E112F">
        <w:rPr>
          <w:rFonts w:ascii="TimesNewRoman,Italic" w:hAnsi="TimesNewRoman,Italic" w:cs="TimesNewRoman,Italic"/>
          <w:i/>
          <w:iCs/>
          <w:szCs w:val="24"/>
        </w:rPr>
        <w:t xml:space="preserve">, </w:t>
      </w:r>
      <w:proofErr w:type="spellStart"/>
      <w:r w:rsidRPr="00F20716">
        <w:rPr>
          <w:rFonts w:ascii="TimesNewRoman" w:hAnsi="TimesNewRoman" w:cs="TimesNewRoman"/>
          <w:szCs w:val="24"/>
          <w:lang w:val="en-US"/>
        </w:rPr>
        <w:t>Sn</w:t>
      </w:r>
      <w:proofErr w:type="spellEnd"/>
      <w:r w:rsidRPr="002E112F">
        <w:rPr>
          <w:rFonts w:ascii="TimesNewRoman" w:hAnsi="TimesNewRoman" w:cs="TimesNewRoman"/>
          <w:szCs w:val="24"/>
          <w:vertAlign w:val="superscript"/>
        </w:rPr>
        <w:t>2+</w:t>
      </w:r>
      <w:r w:rsidRPr="002E112F">
        <w:rPr>
          <w:rFonts w:ascii="TimesNewRoman" w:hAnsi="TimesNewRoman" w:cs="TimesNewRoman"/>
          <w:szCs w:val="24"/>
        </w:rPr>
        <w:t xml:space="preserve">, </w:t>
      </w:r>
      <w:r w:rsidRPr="00F20716">
        <w:rPr>
          <w:rFonts w:ascii="TimesNewRoman" w:hAnsi="TimesNewRoman" w:cs="TimesNewRoman"/>
          <w:szCs w:val="24"/>
          <w:lang w:val="en-US"/>
        </w:rPr>
        <w:t>H</w:t>
      </w:r>
      <w:r w:rsidRPr="002E112F">
        <w:rPr>
          <w:rFonts w:ascii="TimesNewRoman" w:hAnsi="TimesNewRoman" w:cs="TimesNewRoman"/>
          <w:sz w:val="16"/>
          <w:szCs w:val="16"/>
        </w:rPr>
        <w:t>2</w:t>
      </w:r>
      <w:r w:rsidRPr="00F20716">
        <w:rPr>
          <w:rFonts w:ascii="TimesNewRoman" w:hAnsi="TimesNewRoman" w:cs="TimesNewRoman"/>
          <w:szCs w:val="24"/>
          <w:lang w:val="en-US"/>
        </w:rPr>
        <w:t>O</w:t>
      </w:r>
      <w:r w:rsidRPr="002E112F">
        <w:rPr>
          <w:rFonts w:ascii="TimesNewRoman" w:hAnsi="TimesNewRoman" w:cs="TimesNewRoman"/>
          <w:sz w:val="16"/>
          <w:szCs w:val="16"/>
        </w:rPr>
        <w:t>2</w:t>
      </w:r>
      <w:r w:rsidRPr="002E112F">
        <w:rPr>
          <w:rFonts w:ascii="TimesNewRoman" w:hAnsi="TimesNewRoman" w:cs="TimesNewRoman"/>
          <w:szCs w:val="24"/>
        </w:rPr>
        <w:t xml:space="preserve">, </w:t>
      </w:r>
      <w:r w:rsidRPr="00F20716">
        <w:rPr>
          <w:rFonts w:ascii="TimesNewRoman" w:hAnsi="TimesNewRoman" w:cs="TimesNewRoman"/>
          <w:szCs w:val="24"/>
          <w:lang w:val="en-US"/>
        </w:rPr>
        <w:t>A</w:t>
      </w:r>
      <w:r w:rsidRPr="002E112F">
        <w:rPr>
          <w:rFonts w:ascii="TimesNewRoman" w:hAnsi="TimesNewRoman" w:cs="TimesNewRoman"/>
          <w:szCs w:val="24"/>
        </w:rPr>
        <w:t>1.</w:t>
      </w:r>
      <w:proofErr w:type="gramEnd"/>
    </w:p>
    <w:p w:rsidR="00F20716" w:rsidRDefault="00F20716" w:rsidP="00F20716">
      <w:r>
        <w:t>==================================================================</w:t>
      </w:r>
    </w:p>
    <w:p w:rsidR="002E112F" w:rsidRDefault="002E112F" w:rsidP="002E112F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9.23. </w:t>
      </w:r>
      <w:r>
        <w:rPr>
          <w:rFonts w:ascii="TimesNewRoman" w:hAnsi="TimesNewRoman" w:cs="TimesNewRoman"/>
          <w:szCs w:val="24"/>
        </w:rPr>
        <w:t>Сконструирован гальванический элемент, в котором используется реакция</w:t>
      </w:r>
    </w:p>
    <w:p w:rsidR="002E112F" w:rsidRDefault="002E112F" w:rsidP="002E11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Sn</w:t>
      </w:r>
      <w:r w:rsidRPr="002E112F">
        <w:rPr>
          <w:rFonts w:ascii="TimesNewRoman" w:hAnsi="TimesNewRoman" w:cs="TimesNewRoman"/>
          <w:sz w:val="22"/>
          <w:vertAlign w:val="superscript"/>
        </w:rPr>
        <w:t>2+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 xml:space="preserve">.) + </w:t>
      </w:r>
      <w:proofErr w:type="spellStart"/>
      <w:r>
        <w:rPr>
          <w:rFonts w:ascii="TimesNewRoman" w:hAnsi="TimesNewRoman" w:cs="TimesNewRoman"/>
          <w:szCs w:val="24"/>
        </w:rPr>
        <w:t>Р</w:t>
      </w:r>
      <w:proofErr w:type="gramStart"/>
      <w:r>
        <w:rPr>
          <w:rFonts w:ascii="TimesNewRoman" w:hAnsi="TimesNewRoman" w:cs="TimesNewRoman"/>
          <w:szCs w:val="24"/>
        </w:rPr>
        <w:t>b</w:t>
      </w:r>
      <w:proofErr w:type="spellEnd"/>
      <w:proofErr w:type="gramEnd"/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 xml:space="preserve">.) </w:t>
      </w:r>
      <w:r>
        <w:rPr>
          <w:rFonts w:ascii="SymbolMT" w:eastAsia="SymbolMT" w:hAnsi="TimesNewRoman,Bold" w:cs="SymbolMT" w:hint="eastAsia"/>
          <w:szCs w:val="24"/>
        </w:rPr>
        <w:t>→</w:t>
      </w:r>
      <w:r>
        <w:rPr>
          <w:rFonts w:ascii="SymbolMT" w:eastAsia="SymbolMT" w:hAnsi="TimesNewRoman,Bold" w:cs="SymbolMT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Рb</w:t>
      </w:r>
      <w:r w:rsidRPr="002E112F">
        <w:rPr>
          <w:rFonts w:ascii="TimesNewRoman" w:hAnsi="TimesNewRoman" w:cs="TimesNewRoman"/>
          <w:sz w:val="22"/>
          <w:vertAlign w:val="superscript"/>
        </w:rPr>
        <w:t>2+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водн</w:t>
      </w:r>
      <w:proofErr w:type="spellEnd"/>
      <w:r>
        <w:rPr>
          <w:rFonts w:ascii="TimesNewRoman" w:hAnsi="TimesNewRoman" w:cs="TimesNewRoman"/>
          <w:szCs w:val="24"/>
        </w:rPr>
        <w:t xml:space="preserve">.) + </w:t>
      </w:r>
      <w:proofErr w:type="spellStart"/>
      <w:r>
        <w:rPr>
          <w:rFonts w:ascii="TimesNewRoman" w:hAnsi="TimesNewRoman" w:cs="TimesNewRoman"/>
          <w:szCs w:val="24"/>
        </w:rPr>
        <w:t>Sn</w:t>
      </w:r>
      <w:proofErr w:type="spellEnd"/>
      <w:r>
        <w:rPr>
          <w:rFonts w:ascii="TimesNewRoman" w:hAnsi="TimesNewRoman" w:cs="TimesNewRoman"/>
          <w:szCs w:val="24"/>
        </w:rPr>
        <w:t>(</w:t>
      </w:r>
      <w:proofErr w:type="spellStart"/>
      <w:r>
        <w:rPr>
          <w:rFonts w:ascii="TimesNewRoman" w:hAnsi="TimesNewRoman" w:cs="TimesNewRoman"/>
          <w:szCs w:val="24"/>
        </w:rPr>
        <w:t>тв</w:t>
      </w:r>
      <w:proofErr w:type="spellEnd"/>
      <w:r>
        <w:rPr>
          <w:rFonts w:ascii="TimesNewRoman" w:hAnsi="TimesNewRoman" w:cs="TimesNewRoman"/>
          <w:szCs w:val="24"/>
        </w:rPr>
        <w:t>.)</w:t>
      </w:r>
    </w:p>
    <w:p w:rsidR="00F20716" w:rsidRDefault="002E112F" w:rsidP="002E112F">
      <w:pPr>
        <w:autoSpaceDE w:val="0"/>
        <w:autoSpaceDN w:val="0"/>
        <w:adjustRightInd w:val="0"/>
      </w:pPr>
      <w:r>
        <w:rPr>
          <w:rFonts w:ascii="TimesNewRoman" w:hAnsi="TimesNewRoman" w:cs="TimesNewRoman"/>
          <w:szCs w:val="24"/>
        </w:rPr>
        <w:t>Если концентрация Sn</w:t>
      </w:r>
      <w:r w:rsidRPr="002E112F">
        <w:rPr>
          <w:rFonts w:ascii="TimesNewRoman" w:hAnsi="TimesNewRoman" w:cs="TimesNewRoman"/>
          <w:szCs w:val="24"/>
          <w:vertAlign w:val="superscript"/>
        </w:rPr>
        <w:t>2+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 xml:space="preserve">в катодном отделении равна 1,00 М и </w:t>
      </w:r>
      <w:proofErr w:type="spellStart"/>
      <w:r>
        <w:rPr>
          <w:rFonts w:ascii="TimesNewRoman" w:hAnsi="TimesNewRoman" w:cs="TimesNewRoman"/>
          <w:szCs w:val="24"/>
        </w:rPr>
        <w:t>э.д.с</w:t>
      </w:r>
      <w:proofErr w:type="spellEnd"/>
      <w:r>
        <w:rPr>
          <w:rFonts w:ascii="TimesNewRoman" w:hAnsi="TimesNewRoman" w:cs="TimesNewRoman"/>
          <w:szCs w:val="24"/>
        </w:rPr>
        <w:t>. гальванического элемента равна 0,22</w:t>
      </w:r>
      <w:proofErr w:type="gramStart"/>
      <w:r>
        <w:rPr>
          <w:rFonts w:ascii="TimesNewRoman" w:hAnsi="TimesNewRoman" w:cs="TimesNewRoman"/>
          <w:szCs w:val="24"/>
        </w:rPr>
        <w:t xml:space="preserve"> В</w:t>
      </w:r>
      <w:proofErr w:type="gramEnd"/>
      <w:r>
        <w:rPr>
          <w:rFonts w:ascii="TimesNewRoman" w:hAnsi="TimesNewRoman" w:cs="TimesNewRoman"/>
          <w:szCs w:val="24"/>
        </w:rPr>
        <w:t>, то какова концентрация иона Рb</w:t>
      </w:r>
      <w:r w:rsidRPr="002E112F">
        <w:rPr>
          <w:rFonts w:ascii="TimesNewRoman" w:hAnsi="TimesNewRoman" w:cs="TimesNewRoman"/>
          <w:szCs w:val="24"/>
          <w:vertAlign w:val="superscript"/>
        </w:rPr>
        <w:t>2 +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Cs w:val="24"/>
        </w:rPr>
        <w:t>в анодном отделении? Если в анодном отделении [SO</w:t>
      </w:r>
      <w:r>
        <w:rPr>
          <w:rFonts w:ascii="TimesNewRoman" w:hAnsi="TimesNewRoman" w:cs="TimesNewRoman"/>
          <w:sz w:val="16"/>
          <w:szCs w:val="16"/>
        </w:rPr>
        <w:t>4</w:t>
      </w:r>
      <w:r w:rsidRPr="002E112F">
        <w:rPr>
          <w:rFonts w:ascii="TimesNewRoman" w:hAnsi="TimesNewRoman" w:cs="TimesNewRoman"/>
          <w:szCs w:val="24"/>
          <w:vertAlign w:val="superscript"/>
        </w:rPr>
        <w:t>2-</w:t>
      </w:r>
      <w:r>
        <w:rPr>
          <w:rFonts w:ascii="TimesNewRoman" w:hAnsi="TimesNewRoman" w:cs="TimesNewRoman"/>
          <w:szCs w:val="24"/>
        </w:rPr>
        <w:t>] = 1,00 М, то каково произведение растворимости (</w:t>
      </w:r>
      <w:proofErr w:type="gramStart"/>
      <w:r>
        <w:rPr>
          <w:rFonts w:ascii="TimesNewRoman" w:hAnsi="TimesNewRoman" w:cs="TimesNewRoman"/>
          <w:szCs w:val="24"/>
        </w:rPr>
        <w:t>ПР</w:t>
      </w:r>
      <w:proofErr w:type="gramEnd"/>
      <w:r>
        <w:rPr>
          <w:rFonts w:ascii="TimesNewRoman" w:hAnsi="TimesNewRoman" w:cs="TimesNewRoman"/>
          <w:szCs w:val="24"/>
        </w:rPr>
        <w:t>) PbSO</w:t>
      </w:r>
      <w:r>
        <w:rPr>
          <w:rFonts w:ascii="TimesNewRoman" w:hAnsi="TimesNewRoman" w:cs="TimesNewRoman"/>
          <w:sz w:val="16"/>
          <w:szCs w:val="16"/>
        </w:rPr>
        <w:t>4</w:t>
      </w:r>
      <w:r>
        <w:rPr>
          <w:rFonts w:ascii="TimesNewRoman" w:hAnsi="TimesNewRoman" w:cs="TimesNewRoman"/>
          <w:szCs w:val="24"/>
        </w:rPr>
        <w:t>?</w:t>
      </w:r>
    </w:p>
    <w:p w:rsidR="00F20716" w:rsidRDefault="00F20716" w:rsidP="00F20716">
      <w:r>
        <w:t>==================================================================</w:t>
      </w:r>
      <w:bookmarkStart w:id="0" w:name="_GoBack"/>
      <w:bookmarkEnd w:id="0"/>
    </w:p>
    <w:sectPr w:rsidR="00F2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5"/>
    <w:rsid w:val="002E112F"/>
    <w:rsid w:val="004541D9"/>
    <w:rsid w:val="00C125AF"/>
    <w:rsid w:val="00D823F5"/>
    <w:rsid w:val="00F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A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A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2010-06-07T14:53:00Z</dcterms:created>
  <dcterms:modified xsi:type="dcterms:W3CDTF">2010-06-07T16:29:00Z</dcterms:modified>
</cp:coreProperties>
</file>