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4" w:rsidRDefault="00F73CF2">
      <w:r>
        <w:t>Задача 2.</w:t>
      </w:r>
    </w:p>
    <w:p w:rsidR="00F73CF2" w:rsidRPr="00F73CF2" w:rsidRDefault="00F73CF2">
      <w:r>
        <w:t>Сформировать равносторонний треугольник, вращающийся вокруг своего центра.</w:t>
      </w:r>
    </w:p>
    <w:sectPr w:rsidR="00F73CF2" w:rsidRPr="00F73CF2" w:rsidSect="008D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CF2"/>
    <w:rsid w:val="008D0654"/>
    <w:rsid w:val="00F7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Snupish</dc:creator>
  <cp:keywords/>
  <dc:description/>
  <cp:lastModifiedBy>Snupish</cp:lastModifiedBy>
  <cp:revision>3</cp:revision>
  <dcterms:created xsi:type="dcterms:W3CDTF">2010-06-20T10:14:00Z</dcterms:created>
  <dcterms:modified xsi:type="dcterms:W3CDTF">2010-06-20T10:15:00Z</dcterms:modified>
</cp:coreProperties>
</file>