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5" w:rsidRDefault="000B6225" w:rsidP="000B6225">
      <w:pPr>
        <w:autoSpaceDE w:val="0"/>
        <w:autoSpaceDN w:val="0"/>
        <w:adjustRightInd w:val="0"/>
        <w:ind w:left="709"/>
        <w:jc w:val="center"/>
        <w:rPr>
          <w:sz w:val="28"/>
        </w:rPr>
      </w:pPr>
      <w:r>
        <w:rPr>
          <w:sz w:val="28"/>
        </w:rPr>
        <w:t xml:space="preserve">Задание </w:t>
      </w:r>
    </w:p>
    <w:p w:rsidR="000B6225" w:rsidRDefault="000B6225" w:rsidP="000B6225">
      <w:pPr>
        <w:autoSpaceDE w:val="0"/>
        <w:autoSpaceDN w:val="0"/>
        <w:adjustRightInd w:val="0"/>
        <w:ind w:left="709"/>
        <w:rPr>
          <w:sz w:val="28"/>
        </w:rPr>
      </w:pPr>
    </w:p>
    <w:p w:rsidR="000B6225" w:rsidRPr="0058289F" w:rsidRDefault="000B6225" w:rsidP="000B6225">
      <w:pPr>
        <w:pStyle w:val="a3"/>
        <w:jc w:val="left"/>
        <w:rPr>
          <w:sz w:val="28"/>
          <w:szCs w:val="28"/>
        </w:rPr>
      </w:pPr>
      <w:r w:rsidRPr="0058289F">
        <w:rPr>
          <w:sz w:val="28"/>
          <w:szCs w:val="28"/>
        </w:rPr>
        <w:t>Ознакомьтесь с одним из методов линейного программирования (</w:t>
      </w:r>
      <w:r w:rsidRPr="000B6225">
        <w:rPr>
          <w:b/>
          <w:i/>
          <w:iCs/>
          <w:sz w:val="28"/>
          <w:szCs w:val="28"/>
        </w:rPr>
        <w:t>симплекс-метод</w:t>
      </w:r>
      <w:r w:rsidRPr="0058289F">
        <w:rPr>
          <w:sz w:val="28"/>
          <w:szCs w:val="28"/>
        </w:rPr>
        <w:t>) и решите задачи №1 и №2.</w:t>
      </w:r>
    </w:p>
    <w:p w:rsidR="000B6225" w:rsidRPr="0058289F" w:rsidRDefault="000B6225" w:rsidP="000B6225">
      <w:pPr>
        <w:rPr>
          <w:sz w:val="28"/>
          <w:szCs w:val="28"/>
        </w:rPr>
      </w:pPr>
    </w:p>
    <w:p w:rsidR="000B6225" w:rsidRDefault="000B6225" w:rsidP="000B6225">
      <w:pPr>
        <w:spacing w:before="120"/>
        <w:ind w:left="1428"/>
        <w:jc w:val="both"/>
        <w:rPr>
          <w:bCs/>
          <w:sz w:val="28"/>
          <w:szCs w:val="28"/>
        </w:rPr>
      </w:pPr>
      <w:r>
        <w:rPr>
          <w:b/>
          <w:sz w:val="28"/>
        </w:rPr>
        <w:t>Задача 1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приведенной прямой задачи линейного программирования:</w:t>
      </w:r>
    </w:p>
    <w:p w:rsidR="000B6225" w:rsidRDefault="000B6225" w:rsidP="000B6225">
      <w:pPr>
        <w:spacing w:before="12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изобразить на плоскости </w:t>
      </w:r>
      <w:proofErr w:type="spellStart"/>
      <w:r>
        <w:rPr>
          <w:i/>
          <w:iCs/>
          <w:sz w:val="28"/>
          <w:szCs w:val="28"/>
          <w:lang w:val="en-US"/>
        </w:rPr>
        <w:t>XoY</w:t>
      </w:r>
      <w:proofErr w:type="spellEnd"/>
      <w:r>
        <w:rPr>
          <w:sz w:val="28"/>
          <w:szCs w:val="28"/>
        </w:rPr>
        <w:t xml:space="preserve"> множество допустимых решений; </w:t>
      </w:r>
    </w:p>
    <w:p w:rsidR="000B6225" w:rsidRDefault="000B6225" w:rsidP="000B6225">
      <w:pPr>
        <w:spacing w:before="12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б) нарисовать вектор наискорейшего возрастания (нормаль) целевой функции;</w:t>
      </w:r>
    </w:p>
    <w:p w:rsidR="000B6225" w:rsidRDefault="000B6225" w:rsidP="000B6225">
      <w:pPr>
        <w:spacing w:before="12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найти решение прямой задачи (указать </w:t>
      </w:r>
      <w:r>
        <w:rPr>
          <w:sz w:val="28"/>
        </w:rPr>
        <w:t>оптимальное решение и значение целевой функции</w:t>
      </w:r>
      <w:r>
        <w:rPr>
          <w:sz w:val="28"/>
          <w:szCs w:val="28"/>
        </w:rPr>
        <w:t xml:space="preserve">); </w:t>
      </w:r>
    </w:p>
    <w:p w:rsidR="000B6225" w:rsidRDefault="000B6225" w:rsidP="000B6225">
      <w:pPr>
        <w:spacing w:after="120"/>
        <w:ind w:left="1428"/>
        <w:rPr>
          <w:sz w:val="28"/>
          <w:szCs w:val="28"/>
        </w:rPr>
      </w:pPr>
      <w:r>
        <w:rPr>
          <w:sz w:val="28"/>
          <w:szCs w:val="28"/>
        </w:rPr>
        <w:t>г) составить двойственную задачу к заданной прямой задаче;</w:t>
      </w:r>
    </w:p>
    <w:p w:rsidR="000B6225" w:rsidRDefault="000B6225" w:rsidP="000B6225">
      <w:pPr>
        <w:spacing w:after="120"/>
        <w:ind w:left="1428"/>
        <w:rPr>
          <w:sz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найти ее </w:t>
      </w:r>
      <w:r>
        <w:rPr>
          <w:sz w:val="28"/>
        </w:rPr>
        <w:t>оптимальное решение и значение целевой функции.</w:t>
      </w:r>
    </w:p>
    <w:p w:rsidR="000B6225" w:rsidRDefault="000B6225" w:rsidP="000B6225">
      <w:pPr>
        <w:spacing w:before="120"/>
        <w:ind w:left="1428"/>
        <w:jc w:val="both"/>
        <w:rPr>
          <w:sz w:val="28"/>
          <w:szCs w:val="28"/>
        </w:rPr>
      </w:pPr>
    </w:p>
    <w:p w:rsidR="000B6225" w:rsidRDefault="000B6225" w:rsidP="000B6225">
      <w:pPr>
        <w:spacing w:line="312" w:lineRule="auto"/>
        <w:ind w:left="1428"/>
        <w:rPr>
          <w:szCs w:val="28"/>
          <w:lang w:val="en-US"/>
        </w:rPr>
      </w:pPr>
      <w:r>
        <w:rPr>
          <w:b/>
          <w:bCs/>
          <w:szCs w:val="28"/>
          <w:lang w:val="en-US"/>
        </w:rPr>
        <w:t>3.</w:t>
      </w:r>
      <w:r>
        <w:rPr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 = 14x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+ 8x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Cs w:val="28"/>
          <w:lang w:val="en-US"/>
        </w:rPr>
        <w:t xml:space="preserve">  </w:t>
      </w:r>
      <w:r>
        <w:rPr>
          <w:position w:val="-6"/>
          <w:szCs w:val="28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65pt;height:15.35pt" o:ole="">
            <v:imagedata r:id="rId4" o:title=""/>
          </v:shape>
          <o:OLEObject Type="Embed" ProgID="Equation.3" ShapeID="_x0000_i1026" DrawAspect="Content" ObjectID="_1349468632" r:id="rId5"/>
        </w:objec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:rsidR="000B6225" w:rsidRDefault="000B6225" w:rsidP="000B6225">
      <w:pPr>
        <w:spacing w:after="120" w:line="312" w:lineRule="auto"/>
        <w:ind w:left="1428"/>
        <w:rPr>
          <w:szCs w:val="28"/>
          <w:lang w:val="en-US"/>
        </w:rPr>
      </w:pPr>
      <w:r>
        <w:rPr>
          <w:position w:val="-56"/>
          <w:szCs w:val="28"/>
        </w:rPr>
        <w:object w:dxaOrig="1860" w:dyaOrig="1260">
          <v:shape id="_x0000_i1025" type="#_x0000_t75" style="width:93.35pt;height:63.35pt" o:ole="">
            <v:imagedata r:id="rId6" o:title=""/>
          </v:shape>
          <o:OLEObject Type="Embed" ProgID="Equation.3" ShapeID="_x0000_i1025" DrawAspect="Content" ObjectID="_1349468633" r:id="rId7"/>
        </w:object>
      </w:r>
      <w:r>
        <w:rPr>
          <w:szCs w:val="28"/>
        </w:rPr>
        <w:tab/>
      </w:r>
    </w:p>
    <w:p w:rsidR="000B6225" w:rsidRDefault="000B6225" w:rsidP="000B6225">
      <w:pPr>
        <w:ind w:left="1428"/>
        <w:rPr>
          <w:sz w:val="28"/>
        </w:rPr>
      </w:pPr>
      <w:r>
        <w:rPr>
          <w:b/>
          <w:sz w:val="28"/>
        </w:rPr>
        <w:t>Задача 2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Найти решение следующих задач, используя теорему равновесия. </w:t>
      </w:r>
    </w:p>
    <w:p w:rsidR="000B6225" w:rsidRDefault="000B6225" w:rsidP="000B6225">
      <w:pPr>
        <w:spacing w:after="120"/>
        <w:ind w:left="1428"/>
        <w:rPr>
          <w:sz w:val="28"/>
        </w:rPr>
      </w:pPr>
      <w:r>
        <w:rPr>
          <w:sz w:val="28"/>
        </w:rPr>
        <w:t>Указать оптимальные решения прямой и двойственной задач и значения целевых функций.</w:t>
      </w:r>
    </w:p>
    <w:p w:rsidR="000B6225" w:rsidRDefault="000B6225" w:rsidP="000B6225">
      <w:pPr>
        <w:tabs>
          <w:tab w:val="left" w:pos="5670"/>
        </w:tabs>
        <w:ind w:left="1428"/>
      </w:pPr>
    </w:p>
    <w:p w:rsidR="000B6225" w:rsidRDefault="000B6225" w:rsidP="000B6225">
      <w:pPr>
        <w:tabs>
          <w:tab w:val="left" w:pos="5670"/>
        </w:tabs>
        <w:spacing w:after="120"/>
        <w:ind w:left="1428"/>
      </w:pPr>
      <w:r>
        <w:rPr>
          <w:b/>
          <w:bCs/>
        </w:rPr>
        <w:t>3.</w:t>
      </w:r>
      <w:r>
        <w:t xml:space="preserve"> </w:t>
      </w:r>
      <w:r>
        <w:rPr>
          <w:position w:val="-98"/>
        </w:rPr>
        <w:object w:dxaOrig="2560" w:dyaOrig="2100">
          <v:shape id="_x0000_i1027" type="#_x0000_t75" style="width:134.65pt;height:105.35pt" o:ole="">
            <v:imagedata r:id="rId8" o:title=""/>
          </v:shape>
          <o:OLEObject Type="Embed" ProgID="Equation.3" ShapeID="_x0000_i1027" DrawAspect="Content" ObjectID="_1349468634" r:id="rId9"/>
        </w:object>
      </w:r>
      <w:r>
        <w:t xml:space="preserve"> </w:t>
      </w:r>
      <w:r>
        <w:tab/>
      </w:r>
      <w:r>
        <w:tab/>
      </w:r>
    </w:p>
    <w:p w:rsidR="00122997" w:rsidRDefault="000B6225"/>
    <w:sectPr w:rsidR="00122997" w:rsidSect="008A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225"/>
    <w:rsid w:val="000B6225"/>
    <w:rsid w:val="00362603"/>
    <w:rsid w:val="006632B3"/>
    <w:rsid w:val="008A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B622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B6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</dc:creator>
  <cp:keywords/>
  <dc:description/>
  <cp:lastModifiedBy>Алексей </cp:lastModifiedBy>
  <cp:revision>2</cp:revision>
  <dcterms:created xsi:type="dcterms:W3CDTF">2010-10-24T16:36:00Z</dcterms:created>
  <dcterms:modified xsi:type="dcterms:W3CDTF">2010-10-24T16:37:00Z</dcterms:modified>
</cp:coreProperties>
</file>