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E9" w:rsidRDefault="0012580D" w:rsidP="0012580D">
      <w:pPr>
        <w:jc w:val="center"/>
        <w:rPr>
          <w:b/>
          <w:sz w:val="28"/>
          <w:szCs w:val="28"/>
        </w:rPr>
      </w:pPr>
      <w:r w:rsidRPr="0012580D">
        <w:rPr>
          <w:b/>
          <w:sz w:val="28"/>
          <w:szCs w:val="28"/>
        </w:rPr>
        <w:t>Задача №1.</w:t>
      </w:r>
    </w:p>
    <w:p w:rsidR="0012580D" w:rsidRDefault="0012580D" w:rsidP="001258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     К образцу прямоугольной формы из диэлектрического материала размерами </w:t>
      </w:r>
      <w:r w:rsidRPr="0012580D">
        <w:rPr>
          <w:sz w:val="28"/>
          <w:szCs w:val="28"/>
        </w:rPr>
        <w:t xml:space="preserve"> </w:t>
      </w:r>
      <w:r w:rsidRPr="0035617B">
        <w:rPr>
          <w:i/>
          <w:sz w:val="28"/>
          <w:szCs w:val="28"/>
          <w:lang w:val="en-US"/>
        </w:rPr>
        <w:t>a</w:t>
      </w:r>
      <w:r w:rsidRPr="0035617B">
        <w:rPr>
          <w:i/>
          <w:sz w:val="28"/>
          <w:szCs w:val="28"/>
        </w:rPr>
        <w:t xml:space="preserve"> </w:t>
      </w:r>
      <w:r w:rsidRPr="0035617B">
        <w:rPr>
          <w:rFonts w:ascii="Calibri" w:hAnsi="Calibri" w:cs="Calibri"/>
          <w:i/>
          <w:sz w:val="20"/>
          <w:szCs w:val="20"/>
        </w:rPr>
        <w:t xml:space="preserve">x </w:t>
      </w:r>
      <w:r w:rsidRPr="0035617B">
        <w:rPr>
          <w:rFonts w:ascii="Calibri" w:hAnsi="Calibri" w:cs="Calibri"/>
          <w:i/>
          <w:sz w:val="28"/>
          <w:szCs w:val="28"/>
          <w:lang w:val="en-US"/>
        </w:rPr>
        <w:t>b</w:t>
      </w:r>
      <w:r w:rsidRPr="0012580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и толщиной </w:t>
      </w:r>
      <w:r>
        <w:rPr>
          <w:rFonts w:ascii="Calibri" w:hAnsi="Calibri" w:cs="Calibri"/>
          <w:sz w:val="28"/>
          <w:szCs w:val="28"/>
          <w:lang w:val="en-US"/>
        </w:rPr>
        <w:t>h</w:t>
      </w:r>
      <w:r w:rsidRPr="0012580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приложено постоянное напряжение. Напряжение подводится  к граням </w:t>
      </w:r>
      <w:proofErr w:type="spellStart"/>
      <w:r w:rsidRPr="0035617B">
        <w:rPr>
          <w:rFonts w:ascii="Calibri" w:hAnsi="Calibri" w:cs="Calibri"/>
          <w:i/>
          <w:sz w:val="28"/>
          <w:szCs w:val="28"/>
          <w:lang w:val="en-US"/>
        </w:rPr>
        <w:t>a</w:t>
      </w:r>
      <w:proofErr w:type="spellEnd"/>
      <w:r w:rsidR="000B3305" w:rsidRPr="0035617B">
        <w:rPr>
          <w:rFonts w:ascii="Calibri" w:hAnsi="Calibri" w:cs="Calibri"/>
          <w:i/>
          <w:sz w:val="28"/>
          <w:szCs w:val="28"/>
        </w:rPr>
        <w:t xml:space="preserve"> </w:t>
      </w:r>
      <w:r w:rsidRPr="0035617B">
        <w:rPr>
          <w:rFonts w:ascii="Calibri" w:hAnsi="Calibri" w:cs="Calibri"/>
          <w:i/>
          <w:sz w:val="28"/>
          <w:szCs w:val="28"/>
          <w:lang w:val="en-US"/>
        </w:rPr>
        <w:t>b</w:t>
      </w:r>
      <w:r w:rsidRPr="0012580D">
        <w:rPr>
          <w:rFonts w:ascii="Calibri" w:hAnsi="Calibri" w:cs="Calibri"/>
          <w:sz w:val="28"/>
          <w:szCs w:val="28"/>
        </w:rPr>
        <w:t xml:space="preserve"> </w:t>
      </w:r>
      <w:r w:rsidR="000922DB">
        <w:rPr>
          <w:rFonts w:ascii="Calibri" w:hAnsi="Calibri" w:cs="Calibri"/>
          <w:sz w:val="28"/>
          <w:szCs w:val="28"/>
        </w:rPr>
        <w:t>покрытым слоя</w:t>
      </w:r>
      <w:r>
        <w:rPr>
          <w:rFonts w:ascii="Calibri" w:hAnsi="Calibri" w:cs="Calibri"/>
          <w:sz w:val="28"/>
          <w:szCs w:val="28"/>
        </w:rPr>
        <w:t>м</w:t>
      </w:r>
      <w:r w:rsidR="000922DB">
        <w:rPr>
          <w:rFonts w:ascii="Calibri" w:hAnsi="Calibri" w:cs="Calibri"/>
          <w:sz w:val="28"/>
          <w:szCs w:val="28"/>
        </w:rPr>
        <w:t>и</w:t>
      </w:r>
      <w:r>
        <w:rPr>
          <w:rFonts w:ascii="Calibri" w:hAnsi="Calibri" w:cs="Calibri"/>
          <w:sz w:val="28"/>
          <w:szCs w:val="28"/>
        </w:rPr>
        <w:t xml:space="preserve">  металла.</w:t>
      </w:r>
    </w:p>
    <w:p w:rsidR="000B3305" w:rsidRDefault="000922DB" w:rsidP="000B330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1"/>
          <w:szCs w:val="21"/>
        </w:rPr>
      </w:pPr>
      <w:r>
        <w:rPr>
          <w:rFonts w:ascii="Calibri" w:hAnsi="Calibri" w:cs="Calibri"/>
          <w:sz w:val="28"/>
          <w:szCs w:val="28"/>
        </w:rPr>
        <w:t xml:space="preserve">     </w:t>
      </w:r>
      <w:r w:rsidR="0012580D">
        <w:rPr>
          <w:rFonts w:ascii="Calibri" w:hAnsi="Calibri" w:cs="Calibri"/>
          <w:sz w:val="28"/>
          <w:szCs w:val="28"/>
        </w:rPr>
        <w:t>Известны</w:t>
      </w:r>
      <w:proofErr w:type="gramStart"/>
      <w:r w:rsidR="000B3305">
        <w:rPr>
          <w:rFonts w:ascii="Calibri" w:hAnsi="Calibri" w:cs="Calibri"/>
          <w:sz w:val="28"/>
          <w:szCs w:val="28"/>
        </w:rPr>
        <w:t xml:space="preserve"> </w:t>
      </w:r>
      <w:r w:rsidR="0012580D">
        <w:rPr>
          <w:rFonts w:ascii="Calibri" w:hAnsi="Calibri" w:cs="Calibri"/>
          <w:sz w:val="28"/>
          <w:szCs w:val="28"/>
        </w:rPr>
        <w:t>:</w:t>
      </w:r>
      <w:proofErr w:type="gramEnd"/>
      <w:r w:rsidR="0012580D">
        <w:rPr>
          <w:rFonts w:ascii="Calibri" w:hAnsi="Calibri" w:cs="Calibri"/>
          <w:sz w:val="28"/>
          <w:szCs w:val="28"/>
        </w:rPr>
        <w:t xml:space="preserve"> удельное  объёмное сопротивление </w:t>
      </w:r>
      <w:r w:rsidR="000B3305" w:rsidRPr="000B3305">
        <w:rPr>
          <w:rFonts w:ascii="Cambria" w:hAnsi="Cambria" w:cs="Cambria"/>
          <w:sz w:val="28"/>
          <w:szCs w:val="28"/>
        </w:rPr>
        <w:t>ρ</w:t>
      </w:r>
      <w:r w:rsidR="0012580D" w:rsidRPr="0012580D">
        <w:rPr>
          <w:rFonts w:ascii="Calibri" w:hAnsi="Calibri" w:cs="Calibri"/>
          <w:sz w:val="28"/>
          <w:szCs w:val="28"/>
        </w:rPr>
        <w:t>,</w:t>
      </w:r>
      <w:r w:rsidR="0012580D">
        <w:rPr>
          <w:rFonts w:ascii="Calibri" w:hAnsi="Calibri" w:cs="Calibri"/>
          <w:sz w:val="28"/>
          <w:szCs w:val="28"/>
        </w:rPr>
        <w:t xml:space="preserve"> удельное поверхностное сопротивление</w:t>
      </w:r>
      <w:r w:rsidR="000B3305" w:rsidRPr="000B3305">
        <w:rPr>
          <w:rFonts w:ascii="Calibri" w:hAnsi="Calibri" w:cs="Calibri"/>
          <w:sz w:val="28"/>
          <w:szCs w:val="28"/>
        </w:rPr>
        <w:t xml:space="preserve"> </w:t>
      </w:r>
      <w:r w:rsidR="000B3305" w:rsidRPr="000B3305">
        <w:rPr>
          <w:rFonts w:ascii="Cambria" w:hAnsi="Cambria" w:cs="Cambria"/>
          <w:sz w:val="28"/>
          <w:szCs w:val="28"/>
        </w:rPr>
        <w:t>ρ</w:t>
      </w:r>
      <w:r w:rsidR="000B3305" w:rsidRPr="000B3305">
        <w:rPr>
          <w:rFonts w:ascii="Calibri" w:hAnsi="Calibri" w:cs="Calibri"/>
          <w:sz w:val="28"/>
          <w:szCs w:val="28"/>
        </w:rPr>
        <w:t xml:space="preserve"> </w:t>
      </w:r>
      <w:r w:rsidR="000B3305" w:rsidRPr="000B3305">
        <w:rPr>
          <w:rFonts w:ascii="Calibri" w:hAnsi="Calibri" w:cs="Calibri"/>
          <w:sz w:val="28"/>
          <w:szCs w:val="28"/>
          <w:vertAlign w:val="subscript"/>
          <w:lang w:val="en-US"/>
        </w:rPr>
        <w:t>s</w:t>
      </w:r>
      <w:r w:rsidR="000B3305" w:rsidRPr="000B3305">
        <w:rPr>
          <w:rFonts w:ascii="Calibri" w:hAnsi="Calibri" w:cs="Calibri"/>
          <w:sz w:val="28"/>
          <w:szCs w:val="28"/>
          <w:vertAlign w:val="subscript"/>
        </w:rPr>
        <w:t xml:space="preserve"> </w:t>
      </w:r>
      <w:r w:rsidR="000B3305">
        <w:rPr>
          <w:rFonts w:ascii="Calibri" w:hAnsi="Calibri" w:cs="Calibri"/>
          <w:sz w:val="28"/>
          <w:szCs w:val="28"/>
        </w:rPr>
        <w:t xml:space="preserve">, диэлектрическая проницаемость </w:t>
      </w:r>
      <w:r w:rsidR="000B3305" w:rsidRPr="000B3305">
        <w:rPr>
          <w:rFonts w:ascii="Cambria" w:hAnsi="Cambria" w:cs="Cambria"/>
          <w:sz w:val="28"/>
          <w:szCs w:val="28"/>
        </w:rPr>
        <w:t>ε</w:t>
      </w:r>
      <w:r w:rsidR="000B3305">
        <w:rPr>
          <w:rFonts w:ascii="Cambria" w:hAnsi="Cambria" w:cs="Cambria"/>
          <w:sz w:val="28"/>
          <w:szCs w:val="28"/>
        </w:rPr>
        <w:t xml:space="preserve">, тангенс угла диэлектрических потерь </w:t>
      </w:r>
      <w:r w:rsidR="000B3305">
        <w:rPr>
          <w:rFonts w:ascii="Cambria" w:hAnsi="Cambria" w:cs="Cambria"/>
          <w:sz w:val="28"/>
          <w:szCs w:val="28"/>
          <w:lang w:val="en-US"/>
        </w:rPr>
        <w:t>t</w:t>
      </w:r>
      <w:r w:rsidR="000B3305" w:rsidRPr="000B3305">
        <w:rPr>
          <w:rFonts w:ascii="Cambria" w:hAnsi="Cambria" w:cs="Cambria"/>
          <w:sz w:val="28"/>
          <w:szCs w:val="28"/>
        </w:rPr>
        <w:t xml:space="preserve"> </w:t>
      </w:r>
      <w:r w:rsidR="000B3305">
        <w:rPr>
          <w:rFonts w:ascii="Cambria" w:hAnsi="Cambria" w:cs="Cambria"/>
          <w:sz w:val="28"/>
          <w:szCs w:val="28"/>
          <w:lang w:val="en-US"/>
        </w:rPr>
        <w:t>g</w:t>
      </w:r>
      <w:r w:rsidR="000B3305" w:rsidRPr="000B3305">
        <w:rPr>
          <w:rFonts w:ascii="Cambria" w:hAnsi="Cambria" w:cs="Cambria"/>
          <w:sz w:val="28"/>
          <w:szCs w:val="28"/>
        </w:rPr>
        <w:t xml:space="preserve">  </w:t>
      </w:r>
      <w:r w:rsidR="000B3305">
        <w:rPr>
          <w:rFonts w:ascii="Cambria" w:hAnsi="Cambria" w:cs="Cambria"/>
          <w:sz w:val="21"/>
          <w:szCs w:val="21"/>
        </w:rPr>
        <w:t>δ.</w:t>
      </w:r>
    </w:p>
    <w:p w:rsidR="000B3305" w:rsidRDefault="000B3305" w:rsidP="000B330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sz w:val="21"/>
          <w:szCs w:val="21"/>
        </w:rPr>
        <w:t xml:space="preserve">  </w:t>
      </w:r>
    </w:p>
    <w:p w:rsidR="000B3305" w:rsidRDefault="000B3305" w:rsidP="000B330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1"/>
          <w:szCs w:val="21"/>
        </w:rPr>
        <w:t xml:space="preserve">      </w:t>
      </w:r>
      <w:r>
        <w:rPr>
          <w:rFonts w:ascii="Cambria" w:hAnsi="Cambria" w:cs="Cambria"/>
          <w:sz w:val="28"/>
          <w:szCs w:val="28"/>
        </w:rPr>
        <w:t>Требуется определить:</w:t>
      </w:r>
    </w:p>
    <w:p w:rsidR="000B3305" w:rsidRPr="00C543F4" w:rsidRDefault="000B3305" w:rsidP="000B3305">
      <w:pPr>
        <w:autoSpaceDE w:val="0"/>
        <w:autoSpaceDN w:val="0"/>
        <w:adjustRightInd w:val="0"/>
        <w:spacing w:after="0" w:line="240" w:lineRule="auto"/>
        <w:rPr>
          <w:rFonts w:ascii="MS Shell Dlg" w:hAnsi="MS Shell Dlg" w:cs="MS Shell Dlg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Ток утечки, мощность потери, удельные диэлектрические потери, удельные диэлектрические потери при включении образца на переменное напряжение с действующим значением</w:t>
      </w:r>
      <w:r w:rsidRPr="0035617B">
        <w:rPr>
          <w:rFonts w:ascii="Cambria" w:hAnsi="Cambria" w:cs="Cambria"/>
          <w:i/>
          <w:sz w:val="28"/>
          <w:szCs w:val="28"/>
        </w:rPr>
        <w:t xml:space="preserve"> </w:t>
      </w:r>
      <w:r w:rsidRPr="0035617B">
        <w:rPr>
          <w:rFonts w:ascii="Cambria" w:hAnsi="Cambria" w:cs="Cambria"/>
          <w:i/>
          <w:sz w:val="28"/>
          <w:szCs w:val="28"/>
          <w:lang w:val="en-US"/>
        </w:rPr>
        <w:t>U</w:t>
      </w:r>
      <w:r w:rsidRPr="000B3305">
        <w:rPr>
          <w:rFonts w:ascii="Cambria" w:hAnsi="Cambria" w:cs="Cambria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при частотах</w:t>
      </w:r>
      <w:r w:rsidR="00C543F4">
        <w:rPr>
          <w:rFonts w:ascii="Cambria" w:hAnsi="Cambria" w:cs="Cambria"/>
          <w:sz w:val="28"/>
          <w:szCs w:val="28"/>
        </w:rPr>
        <w:t xml:space="preserve"> </w:t>
      </w:r>
      <w:r w:rsidR="00C543F4" w:rsidRPr="0035617B">
        <w:rPr>
          <w:rFonts w:ascii="Cambria" w:hAnsi="Cambria" w:cs="Cambria"/>
          <w:i/>
          <w:sz w:val="28"/>
          <w:szCs w:val="28"/>
          <w:lang w:val="en-US"/>
        </w:rPr>
        <w:t>f</w:t>
      </w:r>
      <w:r w:rsidR="00C543F4" w:rsidRPr="00C543F4">
        <w:rPr>
          <w:rFonts w:ascii="Cambria" w:hAnsi="Cambria" w:cs="Cambria"/>
          <w:sz w:val="28"/>
          <w:szCs w:val="28"/>
          <w:vertAlign w:val="subscript"/>
        </w:rPr>
        <w:t>1</w:t>
      </w:r>
      <w:r w:rsidR="00C543F4" w:rsidRPr="00C543F4">
        <w:rPr>
          <w:rFonts w:ascii="Cambria" w:hAnsi="Cambria" w:cs="Cambria"/>
          <w:sz w:val="28"/>
          <w:szCs w:val="28"/>
        </w:rPr>
        <w:t xml:space="preserve">, </w:t>
      </w:r>
      <w:r w:rsidR="00C543F4" w:rsidRPr="0035617B">
        <w:rPr>
          <w:rFonts w:ascii="Cambria" w:hAnsi="Cambria" w:cs="Cambria"/>
          <w:i/>
          <w:sz w:val="28"/>
          <w:szCs w:val="28"/>
          <w:lang w:val="en-US"/>
        </w:rPr>
        <w:t>f</w:t>
      </w:r>
      <w:r w:rsidR="00C543F4" w:rsidRPr="00C543F4">
        <w:rPr>
          <w:rFonts w:ascii="Cambria" w:hAnsi="Cambria" w:cs="Cambria"/>
          <w:sz w:val="28"/>
          <w:szCs w:val="28"/>
          <w:vertAlign w:val="subscript"/>
        </w:rPr>
        <w:t>2</w:t>
      </w:r>
      <w:r w:rsidR="00C543F4" w:rsidRPr="00C543F4">
        <w:rPr>
          <w:rFonts w:ascii="Cambria" w:hAnsi="Cambria" w:cs="Cambria"/>
          <w:sz w:val="28"/>
          <w:szCs w:val="28"/>
        </w:rPr>
        <w:t xml:space="preserve">, </w:t>
      </w:r>
      <w:r w:rsidR="00C543F4" w:rsidRPr="0035617B">
        <w:rPr>
          <w:rFonts w:ascii="Cambria" w:hAnsi="Cambria" w:cs="Cambria"/>
          <w:i/>
          <w:sz w:val="28"/>
          <w:szCs w:val="28"/>
          <w:lang w:val="en-US"/>
        </w:rPr>
        <w:t>f</w:t>
      </w:r>
      <w:r w:rsidR="00C543F4" w:rsidRPr="00C543F4">
        <w:rPr>
          <w:rFonts w:ascii="Cambria" w:hAnsi="Cambria" w:cs="Cambria"/>
          <w:sz w:val="28"/>
          <w:szCs w:val="28"/>
          <w:vertAlign w:val="subscript"/>
        </w:rPr>
        <w:t>3</w:t>
      </w:r>
      <w:r w:rsidR="00C543F4" w:rsidRPr="00C543F4">
        <w:rPr>
          <w:rFonts w:ascii="Cambria" w:hAnsi="Cambria" w:cs="Cambria"/>
          <w:sz w:val="28"/>
          <w:szCs w:val="28"/>
        </w:rPr>
        <w:t>.</w:t>
      </w:r>
    </w:p>
    <w:p w:rsidR="0012580D" w:rsidRPr="000B3305" w:rsidRDefault="0012580D" w:rsidP="0012580D">
      <w:pPr>
        <w:autoSpaceDE w:val="0"/>
        <w:autoSpaceDN w:val="0"/>
        <w:adjustRightInd w:val="0"/>
        <w:spacing w:after="0" w:line="240" w:lineRule="auto"/>
        <w:rPr>
          <w:rFonts w:ascii="MS Shell Dlg" w:hAnsi="MS Shell Dlg" w:cs="MS Shell Dlg"/>
          <w:sz w:val="17"/>
          <w:szCs w:val="17"/>
        </w:rPr>
      </w:pPr>
    </w:p>
    <w:p w:rsidR="0012580D" w:rsidRPr="00C543F4" w:rsidRDefault="00C543F4" w:rsidP="0012580D">
      <w:pPr>
        <w:rPr>
          <w:sz w:val="28"/>
          <w:szCs w:val="28"/>
        </w:rPr>
      </w:pPr>
      <w:r w:rsidRPr="0035617B">
        <w:rPr>
          <w:i/>
          <w:sz w:val="28"/>
          <w:szCs w:val="28"/>
          <w:lang w:val="en-US"/>
        </w:rPr>
        <w:t>a</w:t>
      </w:r>
      <w:r w:rsidRPr="0035617B">
        <w:rPr>
          <w:i/>
          <w:sz w:val="28"/>
          <w:szCs w:val="28"/>
        </w:rPr>
        <w:t xml:space="preserve"> </w:t>
      </w:r>
      <w:r w:rsidRPr="00C543F4">
        <w:rPr>
          <w:sz w:val="28"/>
          <w:szCs w:val="28"/>
        </w:rPr>
        <w:t xml:space="preserve">= 650 </w:t>
      </w:r>
      <w:r>
        <w:rPr>
          <w:sz w:val="28"/>
          <w:szCs w:val="28"/>
        </w:rPr>
        <w:t>мм</w:t>
      </w:r>
      <w:r w:rsidRPr="00C543F4">
        <w:rPr>
          <w:sz w:val="28"/>
          <w:szCs w:val="28"/>
        </w:rPr>
        <w:t xml:space="preserve">;                                                            </w:t>
      </w:r>
      <w:r w:rsidRPr="000B3305">
        <w:rPr>
          <w:rFonts w:ascii="Cambria" w:hAnsi="Cambria" w:cs="Cambria"/>
          <w:sz w:val="28"/>
          <w:szCs w:val="28"/>
        </w:rPr>
        <w:t>ε</w:t>
      </w:r>
      <w:r>
        <w:rPr>
          <w:rFonts w:ascii="Cambria" w:hAnsi="Cambria" w:cs="Cambria"/>
          <w:sz w:val="28"/>
          <w:szCs w:val="28"/>
        </w:rPr>
        <w:t xml:space="preserve"> = 2</w:t>
      </w:r>
      <w:proofErr w:type="gramStart"/>
      <w:r>
        <w:rPr>
          <w:rFonts w:ascii="Cambria" w:hAnsi="Cambria" w:cs="Cambria"/>
          <w:sz w:val="28"/>
          <w:szCs w:val="28"/>
        </w:rPr>
        <w:t>,25</w:t>
      </w:r>
      <w:proofErr w:type="gramEnd"/>
      <w:r>
        <w:rPr>
          <w:rFonts w:ascii="Cambria" w:hAnsi="Cambria" w:cs="Cambria"/>
          <w:sz w:val="28"/>
          <w:szCs w:val="28"/>
        </w:rPr>
        <w:t>;</w:t>
      </w:r>
    </w:p>
    <w:p w:rsidR="00C543F4" w:rsidRPr="00C543F4" w:rsidRDefault="00C543F4" w:rsidP="0012580D">
      <w:pPr>
        <w:rPr>
          <w:sz w:val="28"/>
          <w:szCs w:val="28"/>
        </w:rPr>
      </w:pPr>
      <w:r w:rsidRPr="0035617B">
        <w:rPr>
          <w:i/>
          <w:sz w:val="28"/>
          <w:szCs w:val="28"/>
          <w:lang w:val="en-US"/>
        </w:rPr>
        <w:t>b</w:t>
      </w:r>
      <w:r w:rsidRPr="00C543F4">
        <w:rPr>
          <w:sz w:val="28"/>
          <w:szCs w:val="28"/>
        </w:rPr>
        <w:t xml:space="preserve"> = 550 </w:t>
      </w:r>
      <w:r>
        <w:rPr>
          <w:sz w:val="28"/>
          <w:szCs w:val="28"/>
        </w:rPr>
        <w:t>мм</w:t>
      </w:r>
      <w:r w:rsidRPr="00C543F4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                 </w:t>
      </w:r>
      <w:r w:rsidRPr="000B3305">
        <w:rPr>
          <w:rFonts w:ascii="Cambria" w:hAnsi="Cambria" w:cs="Cambria"/>
          <w:sz w:val="28"/>
          <w:szCs w:val="28"/>
        </w:rPr>
        <w:t>ρ</w:t>
      </w:r>
      <w:r>
        <w:rPr>
          <w:rFonts w:ascii="Cambria" w:hAnsi="Cambria" w:cs="Cambria"/>
          <w:sz w:val="28"/>
          <w:szCs w:val="28"/>
        </w:rPr>
        <w:t xml:space="preserve"> *10</w:t>
      </w:r>
      <w:r w:rsidRPr="00C543F4">
        <w:rPr>
          <w:rFonts w:ascii="Cambria" w:hAnsi="Cambria" w:cs="Cambria"/>
          <w:sz w:val="28"/>
          <w:szCs w:val="28"/>
          <w:vertAlign w:val="superscript"/>
        </w:rPr>
        <w:t>16</w:t>
      </w:r>
      <w:r>
        <w:rPr>
          <w:rFonts w:ascii="Cambria" w:hAnsi="Cambria" w:cs="Cambria"/>
          <w:sz w:val="28"/>
          <w:szCs w:val="28"/>
        </w:rPr>
        <w:t>, Ом*м</w:t>
      </w:r>
      <w:r w:rsidR="00E44924">
        <w:rPr>
          <w:rFonts w:ascii="Cambria" w:hAnsi="Cambria" w:cs="Cambria"/>
          <w:sz w:val="28"/>
          <w:szCs w:val="28"/>
        </w:rPr>
        <w:t xml:space="preserve"> = 3</w:t>
      </w:r>
      <w:proofErr w:type="gramStart"/>
      <w:r w:rsidR="00E44924">
        <w:rPr>
          <w:rFonts w:ascii="Cambria" w:hAnsi="Cambria" w:cs="Cambria"/>
          <w:sz w:val="28"/>
          <w:szCs w:val="28"/>
        </w:rPr>
        <w:t>,5</w:t>
      </w:r>
      <w:proofErr w:type="gramEnd"/>
      <w:r w:rsidR="00E44924">
        <w:rPr>
          <w:rFonts w:ascii="Cambria" w:hAnsi="Cambria" w:cs="Cambria"/>
          <w:sz w:val="28"/>
          <w:szCs w:val="28"/>
        </w:rPr>
        <w:t>;</w:t>
      </w:r>
    </w:p>
    <w:p w:rsidR="00C543F4" w:rsidRPr="00E44924" w:rsidRDefault="00C543F4" w:rsidP="0012580D">
      <w:pPr>
        <w:rPr>
          <w:sz w:val="28"/>
          <w:szCs w:val="28"/>
        </w:rPr>
      </w:pPr>
      <w:r w:rsidRPr="0035617B">
        <w:rPr>
          <w:i/>
          <w:sz w:val="28"/>
          <w:szCs w:val="28"/>
          <w:lang w:val="en-US"/>
        </w:rPr>
        <w:t>h</w:t>
      </w:r>
      <w:r w:rsidRPr="00E44924">
        <w:rPr>
          <w:sz w:val="28"/>
          <w:szCs w:val="28"/>
        </w:rPr>
        <w:t xml:space="preserve"> = 1</w:t>
      </w:r>
      <w:proofErr w:type="gramStart"/>
      <w:r w:rsidRPr="00E44924">
        <w:rPr>
          <w:sz w:val="28"/>
          <w:szCs w:val="28"/>
        </w:rPr>
        <w:t>,9</w:t>
      </w:r>
      <w:proofErr w:type="gramEnd"/>
      <w:r w:rsidRPr="00E44924">
        <w:rPr>
          <w:sz w:val="28"/>
          <w:szCs w:val="28"/>
        </w:rPr>
        <w:t xml:space="preserve"> </w:t>
      </w:r>
      <w:r>
        <w:rPr>
          <w:sz w:val="28"/>
          <w:szCs w:val="28"/>
        </w:rPr>
        <w:t>мм</w:t>
      </w:r>
      <w:r w:rsidRPr="00E44924">
        <w:rPr>
          <w:sz w:val="28"/>
          <w:szCs w:val="28"/>
        </w:rPr>
        <w:t xml:space="preserve">;                                                             </w:t>
      </w:r>
      <w:r w:rsidRPr="000B3305">
        <w:rPr>
          <w:rFonts w:ascii="Cambria" w:hAnsi="Cambria" w:cs="Cambria"/>
          <w:sz w:val="28"/>
          <w:szCs w:val="28"/>
        </w:rPr>
        <w:t>ρ</w:t>
      </w:r>
      <w:r w:rsidRPr="00E44924">
        <w:rPr>
          <w:rFonts w:ascii="Calibri" w:hAnsi="Calibri" w:cs="Calibri"/>
          <w:sz w:val="28"/>
          <w:szCs w:val="28"/>
        </w:rPr>
        <w:t xml:space="preserve"> </w:t>
      </w:r>
      <w:r w:rsidRPr="000B3305">
        <w:rPr>
          <w:rFonts w:ascii="Calibri" w:hAnsi="Calibri" w:cs="Calibri"/>
          <w:sz w:val="28"/>
          <w:szCs w:val="28"/>
          <w:vertAlign w:val="subscript"/>
          <w:lang w:val="en-US"/>
        </w:rPr>
        <w:t>s</w:t>
      </w:r>
      <w:r w:rsidR="00E44924" w:rsidRPr="00E44924">
        <w:rPr>
          <w:rFonts w:ascii="Calibri" w:hAnsi="Calibri" w:cs="Calibri"/>
          <w:sz w:val="28"/>
          <w:szCs w:val="28"/>
          <w:vertAlign w:val="subscript"/>
        </w:rPr>
        <w:t xml:space="preserve"> </w:t>
      </w:r>
      <w:r w:rsidR="00E44924" w:rsidRPr="00E44924">
        <w:rPr>
          <w:rFonts w:ascii="Calibri" w:hAnsi="Calibri" w:cs="Calibri"/>
          <w:sz w:val="28"/>
          <w:szCs w:val="28"/>
        </w:rPr>
        <w:t>*10</w:t>
      </w:r>
      <w:r w:rsidR="00E44924" w:rsidRPr="00E44924">
        <w:rPr>
          <w:rFonts w:ascii="Calibri" w:hAnsi="Calibri" w:cs="Calibri"/>
          <w:sz w:val="28"/>
          <w:szCs w:val="28"/>
          <w:vertAlign w:val="superscript"/>
        </w:rPr>
        <w:t>16</w:t>
      </w:r>
      <w:r w:rsidR="00E44924" w:rsidRPr="00E44924">
        <w:rPr>
          <w:rFonts w:ascii="Calibri" w:hAnsi="Calibri" w:cs="Calibri"/>
          <w:sz w:val="28"/>
          <w:szCs w:val="28"/>
        </w:rPr>
        <w:t xml:space="preserve">, </w:t>
      </w:r>
      <w:r w:rsidR="00E44924">
        <w:rPr>
          <w:rFonts w:ascii="Calibri" w:hAnsi="Calibri" w:cs="Calibri"/>
          <w:sz w:val="28"/>
          <w:szCs w:val="28"/>
        </w:rPr>
        <w:t>Ом = 7;</w:t>
      </w:r>
    </w:p>
    <w:p w:rsidR="00C543F4" w:rsidRPr="00E44924" w:rsidRDefault="00C543F4" w:rsidP="0012580D">
      <w:pPr>
        <w:rPr>
          <w:sz w:val="28"/>
          <w:szCs w:val="28"/>
        </w:rPr>
      </w:pPr>
      <w:r w:rsidRPr="0035617B">
        <w:rPr>
          <w:i/>
          <w:sz w:val="28"/>
          <w:szCs w:val="28"/>
          <w:lang w:val="en-US"/>
        </w:rPr>
        <w:t>U</w:t>
      </w:r>
      <w:r>
        <w:rPr>
          <w:sz w:val="28"/>
          <w:szCs w:val="28"/>
        </w:rPr>
        <w:t>кВ</w:t>
      </w:r>
      <w:r w:rsidRPr="00E44924">
        <w:rPr>
          <w:sz w:val="28"/>
          <w:szCs w:val="28"/>
        </w:rPr>
        <w:t xml:space="preserve"> =1</w:t>
      </w:r>
      <w:proofErr w:type="gramStart"/>
      <w:r w:rsidRPr="00E44924">
        <w:rPr>
          <w:sz w:val="28"/>
          <w:szCs w:val="28"/>
        </w:rPr>
        <w:t>,4</w:t>
      </w:r>
      <w:proofErr w:type="gramEnd"/>
      <w:r w:rsidR="00E44924">
        <w:rPr>
          <w:sz w:val="28"/>
          <w:szCs w:val="28"/>
        </w:rPr>
        <w:t>;</w:t>
      </w:r>
      <w:r w:rsidR="00E44924" w:rsidRPr="00E44924">
        <w:rPr>
          <w:sz w:val="28"/>
          <w:szCs w:val="28"/>
        </w:rPr>
        <w:t xml:space="preserve">                                                                  </w:t>
      </w:r>
      <w:r w:rsidR="00E44924">
        <w:rPr>
          <w:rFonts w:ascii="Cambria" w:hAnsi="Cambria" w:cs="Cambria"/>
          <w:sz w:val="28"/>
          <w:szCs w:val="28"/>
          <w:lang w:val="en-US"/>
        </w:rPr>
        <w:t>t</w:t>
      </w:r>
      <w:r w:rsidR="00E44924" w:rsidRPr="000B3305">
        <w:rPr>
          <w:rFonts w:ascii="Cambria" w:hAnsi="Cambria" w:cs="Cambria"/>
          <w:sz w:val="28"/>
          <w:szCs w:val="28"/>
        </w:rPr>
        <w:t xml:space="preserve"> </w:t>
      </w:r>
      <w:r w:rsidR="00E44924">
        <w:rPr>
          <w:rFonts w:ascii="Cambria" w:hAnsi="Cambria" w:cs="Cambria"/>
          <w:sz w:val="28"/>
          <w:szCs w:val="28"/>
          <w:lang w:val="en-US"/>
        </w:rPr>
        <w:t>g</w:t>
      </w:r>
      <w:r w:rsidR="00E44924" w:rsidRPr="000B3305">
        <w:rPr>
          <w:rFonts w:ascii="Cambria" w:hAnsi="Cambria" w:cs="Cambria"/>
          <w:sz w:val="28"/>
          <w:szCs w:val="28"/>
        </w:rPr>
        <w:t xml:space="preserve">  </w:t>
      </w:r>
      <w:r w:rsidR="00E44924">
        <w:rPr>
          <w:rFonts w:ascii="Cambria" w:hAnsi="Cambria" w:cs="Cambria"/>
          <w:sz w:val="21"/>
          <w:szCs w:val="21"/>
        </w:rPr>
        <w:t>δ</w:t>
      </w:r>
      <w:r w:rsidR="00E44924">
        <w:rPr>
          <w:rFonts w:ascii="Cambria" w:hAnsi="Cambria" w:cs="Cambria"/>
          <w:sz w:val="28"/>
          <w:szCs w:val="28"/>
        </w:rPr>
        <w:t xml:space="preserve"> *10</w:t>
      </w:r>
      <w:r w:rsidR="00E44924" w:rsidRPr="00E44924">
        <w:rPr>
          <w:rFonts w:ascii="Cambria" w:hAnsi="Cambria" w:cs="Cambria"/>
          <w:sz w:val="28"/>
          <w:szCs w:val="28"/>
          <w:vertAlign w:val="superscript"/>
        </w:rPr>
        <w:t>4</w:t>
      </w:r>
      <w:r w:rsidR="00E44924">
        <w:rPr>
          <w:rFonts w:ascii="Cambria" w:hAnsi="Cambria" w:cs="Cambria"/>
          <w:sz w:val="28"/>
          <w:szCs w:val="28"/>
          <w:vertAlign w:val="superscript"/>
        </w:rPr>
        <w:t xml:space="preserve"> </w:t>
      </w:r>
      <w:r w:rsidR="00E44924">
        <w:rPr>
          <w:rFonts w:ascii="Cambria" w:hAnsi="Cambria" w:cs="Cambria"/>
          <w:sz w:val="28"/>
          <w:szCs w:val="28"/>
        </w:rPr>
        <w:t>= 2,7;</w:t>
      </w:r>
    </w:p>
    <w:p w:rsidR="00C543F4" w:rsidRPr="00E44924" w:rsidRDefault="00C543F4" w:rsidP="0012580D">
      <w:pPr>
        <w:rPr>
          <w:rFonts w:ascii="Cambria" w:hAnsi="Cambria" w:cs="Cambria"/>
          <w:sz w:val="28"/>
          <w:szCs w:val="28"/>
          <w:vertAlign w:val="subscript"/>
        </w:rPr>
      </w:pPr>
      <w:proofErr w:type="gramStart"/>
      <w:r w:rsidRPr="0035617B">
        <w:rPr>
          <w:rFonts w:ascii="Cambria" w:hAnsi="Cambria" w:cs="Cambria"/>
          <w:i/>
          <w:sz w:val="28"/>
          <w:szCs w:val="28"/>
          <w:lang w:val="en-US"/>
        </w:rPr>
        <w:t>f</w:t>
      </w:r>
      <w:r w:rsidRPr="00E44924">
        <w:rPr>
          <w:rFonts w:ascii="Cambria" w:hAnsi="Cambria" w:cs="Cambria"/>
          <w:sz w:val="28"/>
          <w:szCs w:val="28"/>
          <w:vertAlign w:val="subscript"/>
        </w:rPr>
        <w:t>1</w:t>
      </w:r>
      <w:proofErr w:type="gramEnd"/>
      <w:r w:rsidRPr="00E44924">
        <w:rPr>
          <w:rFonts w:ascii="Cambria" w:hAnsi="Cambria" w:cs="Cambria"/>
          <w:sz w:val="28"/>
          <w:szCs w:val="28"/>
          <w:vertAlign w:val="subscript"/>
        </w:rPr>
        <w:t xml:space="preserve"> </w:t>
      </w:r>
      <w:r>
        <w:rPr>
          <w:rFonts w:ascii="Cambria" w:hAnsi="Cambria" w:cs="Cambria"/>
          <w:sz w:val="28"/>
          <w:szCs w:val="28"/>
        </w:rPr>
        <w:t>Гц</w:t>
      </w:r>
      <w:r w:rsidRPr="00E44924">
        <w:rPr>
          <w:rFonts w:ascii="Cambria" w:hAnsi="Cambria" w:cs="Cambria"/>
          <w:sz w:val="28"/>
          <w:szCs w:val="28"/>
          <w:vertAlign w:val="subscript"/>
        </w:rPr>
        <w:t xml:space="preserve"> </w:t>
      </w:r>
      <w:r w:rsidRPr="00E44924">
        <w:rPr>
          <w:rFonts w:ascii="Cambria" w:hAnsi="Cambria" w:cs="Cambria"/>
          <w:sz w:val="28"/>
          <w:szCs w:val="28"/>
        </w:rPr>
        <w:t>= 100</w:t>
      </w:r>
      <w:r w:rsidR="00E44924">
        <w:rPr>
          <w:rFonts w:ascii="Cambria" w:hAnsi="Cambria" w:cs="Cambria"/>
          <w:sz w:val="28"/>
          <w:szCs w:val="28"/>
        </w:rPr>
        <w:t>;</w:t>
      </w:r>
    </w:p>
    <w:p w:rsidR="00C543F4" w:rsidRPr="00E44924" w:rsidRDefault="00C543F4" w:rsidP="0012580D">
      <w:pPr>
        <w:rPr>
          <w:rFonts w:ascii="Cambria" w:hAnsi="Cambria" w:cs="Cambria"/>
          <w:sz w:val="28"/>
          <w:szCs w:val="28"/>
        </w:rPr>
      </w:pPr>
      <w:proofErr w:type="gramStart"/>
      <w:r w:rsidRPr="0035617B">
        <w:rPr>
          <w:rFonts w:ascii="Cambria" w:hAnsi="Cambria" w:cs="Cambria"/>
          <w:i/>
          <w:sz w:val="28"/>
          <w:szCs w:val="28"/>
          <w:lang w:val="en-US"/>
        </w:rPr>
        <w:t>f</w:t>
      </w:r>
      <w:r w:rsidRPr="00E44924">
        <w:rPr>
          <w:rFonts w:ascii="Cambria" w:hAnsi="Cambria" w:cs="Cambria"/>
          <w:sz w:val="28"/>
          <w:szCs w:val="28"/>
          <w:vertAlign w:val="subscript"/>
        </w:rPr>
        <w:t>2</w:t>
      </w:r>
      <w:proofErr w:type="gramEnd"/>
      <w:r w:rsidRPr="00E44924">
        <w:rPr>
          <w:rFonts w:ascii="Cambria" w:hAnsi="Cambria" w:cs="Cambria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кГц</w:t>
      </w:r>
      <w:r w:rsidRPr="00E44924">
        <w:rPr>
          <w:rFonts w:ascii="Cambria" w:hAnsi="Cambria" w:cs="Cambria"/>
          <w:sz w:val="28"/>
          <w:szCs w:val="28"/>
        </w:rPr>
        <w:t xml:space="preserve"> = 10</w:t>
      </w:r>
      <w:r w:rsidR="00E44924">
        <w:rPr>
          <w:rFonts w:ascii="Cambria" w:hAnsi="Cambria" w:cs="Cambria"/>
          <w:sz w:val="28"/>
          <w:szCs w:val="28"/>
        </w:rPr>
        <w:t>;</w:t>
      </w:r>
    </w:p>
    <w:p w:rsidR="00C543F4" w:rsidRDefault="00C543F4" w:rsidP="0012580D">
      <w:pPr>
        <w:rPr>
          <w:rFonts w:ascii="Cambria" w:hAnsi="Cambria" w:cs="Cambria"/>
          <w:sz w:val="28"/>
          <w:szCs w:val="28"/>
        </w:rPr>
      </w:pPr>
      <w:proofErr w:type="gramStart"/>
      <w:r w:rsidRPr="0035617B">
        <w:rPr>
          <w:rFonts w:ascii="Cambria" w:hAnsi="Cambria" w:cs="Cambria"/>
          <w:i/>
          <w:sz w:val="28"/>
          <w:szCs w:val="28"/>
          <w:lang w:val="en-US"/>
        </w:rPr>
        <w:t>f</w:t>
      </w:r>
      <w:r w:rsidRPr="00E44924">
        <w:rPr>
          <w:rFonts w:ascii="Cambria" w:hAnsi="Cambria" w:cs="Cambria"/>
          <w:sz w:val="28"/>
          <w:szCs w:val="28"/>
          <w:vertAlign w:val="subscript"/>
        </w:rPr>
        <w:t>3</w:t>
      </w:r>
      <w:proofErr w:type="gramEnd"/>
      <w:r w:rsidRPr="00E44924">
        <w:rPr>
          <w:rFonts w:ascii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sz w:val="28"/>
          <w:szCs w:val="28"/>
        </w:rPr>
        <w:t>МГц</w:t>
      </w:r>
      <w:r w:rsidRPr="00E44924">
        <w:rPr>
          <w:rFonts w:ascii="Cambria" w:hAnsi="Cambria" w:cs="Cambria"/>
          <w:sz w:val="28"/>
          <w:szCs w:val="28"/>
        </w:rPr>
        <w:t>=</w:t>
      </w:r>
      <w:proofErr w:type="spellEnd"/>
      <w:r w:rsidRPr="00E44924">
        <w:rPr>
          <w:rFonts w:ascii="Cambria" w:hAnsi="Cambria" w:cs="Cambria"/>
          <w:sz w:val="28"/>
          <w:szCs w:val="28"/>
        </w:rPr>
        <w:t xml:space="preserve"> 1,0</w:t>
      </w:r>
      <w:r w:rsidR="00E44924">
        <w:rPr>
          <w:rFonts w:ascii="Cambria" w:hAnsi="Cambria" w:cs="Cambria"/>
          <w:sz w:val="28"/>
          <w:szCs w:val="28"/>
        </w:rPr>
        <w:t>;</w:t>
      </w:r>
    </w:p>
    <w:p w:rsidR="000922DB" w:rsidRDefault="00E44924" w:rsidP="0012580D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В условии этой задачи было  дано значение для удельных величин 10</w:t>
      </w:r>
      <w:r w:rsidRPr="00E44924">
        <w:rPr>
          <w:rFonts w:ascii="Cambria" w:hAnsi="Cambria" w:cs="Cambria"/>
          <w:sz w:val="28"/>
          <w:szCs w:val="28"/>
          <w:vertAlign w:val="superscript"/>
        </w:rPr>
        <w:t>-16</w:t>
      </w:r>
      <w:r>
        <w:rPr>
          <w:rFonts w:ascii="Cambria" w:hAnsi="Cambria" w:cs="Cambria"/>
          <w:sz w:val="28"/>
          <w:szCs w:val="28"/>
        </w:rPr>
        <w:t>, но так как диэлектрик не может иметь таких малых сопротивлении, то вероятно произошла опечатка. Если мои рассуждения верны, то брать значение 10</w:t>
      </w:r>
      <w:r w:rsidRPr="00E44924">
        <w:rPr>
          <w:rFonts w:ascii="Cambria" w:hAnsi="Cambria" w:cs="Cambria"/>
          <w:sz w:val="28"/>
          <w:szCs w:val="28"/>
          <w:vertAlign w:val="superscript"/>
        </w:rPr>
        <w:t>16</w:t>
      </w:r>
      <w:r>
        <w:rPr>
          <w:rFonts w:ascii="Cambria" w:hAnsi="Cambria" w:cs="Cambria"/>
          <w:sz w:val="28"/>
          <w:szCs w:val="28"/>
        </w:rPr>
        <w:t>.</w:t>
      </w:r>
    </w:p>
    <w:p w:rsidR="000922DB" w:rsidRDefault="000922DB" w:rsidP="000922DB">
      <w:pPr>
        <w:jc w:val="center"/>
        <w:rPr>
          <w:rFonts w:ascii="Cambria" w:hAnsi="Cambria" w:cs="Cambria"/>
          <w:b/>
          <w:sz w:val="28"/>
          <w:szCs w:val="28"/>
        </w:rPr>
      </w:pPr>
      <w:r w:rsidRPr="000922DB">
        <w:rPr>
          <w:rFonts w:ascii="Cambria" w:hAnsi="Cambria" w:cs="Cambria"/>
          <w:b/>
          <w:sz w:val="28"/>
          <w:szCs w:val="28"/>
        </w:rPr>
        <w:t>Задача №2.</w:t>
      </w:r>
      <w:r>
        <w:rPr>
          <w:rFonts w:ascii="Cambria" w:hAnsi="Cambria" w:cs="Cambria"/>
          <w:b/>
          <w:sz w:val="28"/>
          <w:szCs w:val="28"/>
        </w:rPr>
        <w:t xml:space="preserve">  </w:t>
      </w:r>
    </w:p>
    <w:p w:rsidR="000922DB" w:rsidRPr="000922DB" w:rsidRDefault="000922DB" w:rsidP="000922D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S Shell Dlg" w:hAnsi="MS Shell Dlg" w:cs="MS Shell Dlg"/>
          <w:sz w:val="17"/>
          <w:szCs w:val="17"/>
        </w:rPr>
      </w:pPr>
      <w:r w:rsidRPr="000922DB">
        <w:rPr>
          <w:sz w:val="28"/>
          <w:szCs w:val="28"/>
        </w:rPr>
        <w:t xml:space="preserve">Рассчитать и построить зависимость магнитной проницаемости  </w:t>
      </w:r>
      <w:r w:rsidRPr="0035617B">
        <w:rPr>
          <w:rFonts w:ascii="Cambria" w:hAnsi="Cambria" w:cs="Cambria"/>
          <w:i/>
          <w:sz w:val="28"/>
          <w:szCs w:val="28"/>
        </w:rPr>
        <w:t>µ</w:t>
      </w:r>
      <w:r w:rsidRPr="000922DB">
        <w:rPr>
          <w:rFonts w:ascii="Cambria" w:hAnsi="Cambria" w:cs="Cambria"/>
          <w:sz w:val="28"/>
          <w:szCs w:val="28"/>
        </w:rPr>
        <w:t xml:space="preserve"> </w:t>
      </w:r>
      <w:r w:rsidRPr="000922DB">
        <w:rPr>
          <w:sz w:val="28"/>
          <w:szCs w:val="28"/>
        </w:rPr>
        <w:t xml:space="preserve">от напряжённости магнитного поля </w:t>
      </w:r>
      <w:r w:rsidRPr="0035617B">
        <w:rPr>
          <w:i/>
          <w:sz w:val="28"/>
          <w:szCs w:val="28"/>
          <w:lang w:val="en-US"/>
        </w:rPr>
        <w:t>H</w:t>
      </w:r>
      <w:r w:rsidRPr="000922DB">
        <w:rPr>
          <w:sz w:val="28"/>
          <w:szCs w:val="28"/>
        </w:rPr>
        <w:t xml:space="preserve"> для альсифера. </w:t>
      </w:r>
      <w:r w:rsidR="009F0401">
        <w:rPr>
          <w:sz w:val="28"/>
          <w:szCs w:val="28"/>
        </w:rPr>
        <w:t xml:space="preserve">Построить основную кривую намагничивания. </w:t>
      </w:r>
      <w:r w:rsidR="009F0401" w:rsidRPr="0035617B">
        <w:rPr>
          <w:i/>
          <w:sz w:val="28"/>
          <w:szCs w:val="28"/>
          <w:lang w:val="en-US"/>
        </w:rPr>
        <w:t>B</w:t>
      </w:r>
      <w:proofErr w:type="gramStart"/>
      <w:r w:rsidR="009F0401">
        <w:rPr>
          <w:sz w:val="28"/>
          <w:szCs w:val="28"/>
          <w:lang w:val="en-US"/>
        </w:rPr>
        <w:t>,T</w:t>
      </w:r>
      <w:proofErr w:type="gramEnd"/>
      <w:r w:rsidR="009F0401">
        <w:rPr>
          <w:sz w:val="28"/>
          <w:szCs w:val="28"/>
          <w:lang w:val="en-US"/>
        </w:rPr>
        <w:t xml:space="preserve"> =1,44; 1,5; 2,1; 2,6; 3,0; 3,4. </w:t>
      </w:r>
      <w:r w:rsidR="009F0401" w:rsidRPr="0035617B">
        <w:rPr>
          <w:i/>
          <w:sz w:val="28"/>
          <w:szCs w:val="28"/>
          <w:lang w:val="en-US"/>
        </w:rPr>
        <w:t>H</w:t>
      </w:r>
      <w:r w:rsidR="009F0401">
        <w:rPr>
          <w:sz w:val="28"/>
          <w:szCs w:val="28"/>
        </w:rPr>
        <w:t xml:space="preserve"> кА/м =</w:t>
      </w:r>
    </w:p>
    <w:p w:rsidR="000922DB" w:rsidRDefault="009F0401" w:rsidP="000922DB">
      <w:pPr>
        <w:pStyle w:val="a3"/>
        <w:ind w:left="660"/>
        <w:rPr>
          <w:sz w:val="28"/>
          <w:szCs w:val="28"/>
          <w:lang w:val="en-US"/>
        </w:rPr>
      </w:pP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 xml:space="preserve">,01; 0,02; 0,03;  0,04; 0,05; 0,06. </w:t>
      </w:r>
    </w:p>
    <w:p w:rsidR="009F0401" w:rsidRPr="009F0401" w:rsidRDefault="009F0401" w:rsidP="009F040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Рассчитать и построить зависимость магнитной индукции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от магнитной энергии </w:t>
      </w:r>
      <w:r w:rsidRPr="0035617B">
        <w:rPr>
          <w:i/>
          <w:sz w:val="28"/>
          <w:szCs w:val="28"/>
          <w:lang w:val="en-US"/>
        </w:rPr>
        <w:t>W</w:t>
      </w:r>
      <w:r w:rsidRPr="009F0401">
        <w:rPr>
          <w:sz w:val="28"/>
          <w:szCs w:val="28"/>
          <w:vertAlign w:val="subscript"/>
          <w:lang w:val="en-US"/>
        </w:rPr>
        <w:t>L</w:t>
      </w:r>
      <w:r>
        <w:rPr>
          <w:sz w:val="28"/>
          <w:szCs w:val="28"/>
        </w:rPr>
        <w:t xml:space="preserve"> для</w:t>
      </w:r>
      <w:r w:rsidRPr="009F04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викаллоя. </w:t>
      </w:r>
      <w:r w:rsidRPr="0035617B">
        <w:rPr>
          <w:i/>
          <w:sz w:val="28"/>
          <w:szCs w:val="28"/>
          <w:lang w:val="en-US"/>
        </w:rPr>
        <w:t>B</w:t>
      </w:r>
      <w:proofErr w:type="gramStart"/>
      <w:r>
        <w:rPr>
          <w:sz w:val="28"/>
          <w:szCs w:val="28"/>
          <w:lang w:val="en-US"/>
        </w:rPr>
        <w:t>,T</w:t>
      </w:r>
      <w:proofErr w:type="gramEnd"/>
      <w:r>
        <w:rPr>
          <w:sz w:val="28"/>
          <w:szCs w:val="28"/>
          <w:lang w:val="en-US"/>
        </w:rPr>
        <w:t xml:space="preserve"> = 1,02; 1,01; 1,0; 0,9; 0,7; 0.</w:t>
      </w:r>
    </w:p>
    <w:p w:rsidR="009F0401" w:rsidRPr="009F0401" w:rsidRDefault="009F0401" w:rsidP="009F0401">
      <w:pPr>
        <w:pStyle w:val="a3"/>
        <w:rPr>
          <w:sz w:val="28"/>
          <w:szCs w:val="28"/>
        </w:rPr>
      </w:pPr>
      <w:r w:rsidRPr="0035617B">
        <w:rPr>
          <w:i/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кА/м =</w:t>
      </w:r>
      <w:r w:rsidR="0035617B">
        <w:rPr>
          <w:sz w:val="28"/>
          <w:szCs w:val="28"/>
        </w:rPr>
        <w:t xml:space="preserve"> 0</w:t>
      </w:r>
      <w:r w:rsidR="0035617B">
        <w:rPr>
          <w:sz w:val="28"/>
          <w:szCs w:val="28"/>
          <w:lang w:val="en-US"/>
        </w:rPr>
        <w:t>; 10; 20; 30; 35; 38.</w:t>
      </w:r>
      <w:r>
        <w:rPr>
          <w:sz w:val="28"/>
          <w:szCs w:val="28"/>
        </w:rPr>
        <w:t xml:space="preserve">  </w:t>
      </w:r>
    </w:p>
    <w:sectPr w:rsidR="009F0401" w:rsidRPr="009F0401" w:rsidSect="00C44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Shell Dlg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D0D5F"/>
    <w:multiLevelType w:val="hybridMultilevel"/>
    <w:tmpl w:val="487AEFBC"/>
    <w:lvl w:ilvl="0" w:tplc="AAD8C528">
      <w:start w:val="1"/>
      <w:numFmt w:val="decimal"/>
      <w:lvlText w:val="%1."/>
      <w:lvlJc w:val="left"/>
      <w:pPr>
        <w:ind w:left="660" w:hanging="360"/>
      </w:pPr>
      <w:rPr>
        <w:rFonts w:ascii="Cambria" w:hAnsi="Cambria"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1DE55FD"/>
    <w:multiLevelType w:val="hybridMultilevel"/>
    <w:tmpl w:val="DCD6B2AC"/>
    <w:lvl w:ilvl="0" w:tplc="6ED096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80D"/>
    <w:rsid w:val="000922DB"/>
    <w:rsid w:val="000B3305"/>
    <w:rsid w:val="0012580D"/>
    <w:rsid w:val="00173600"/>
    <w:rsid w:val="0035617B"/>
    <w:rsid w:val="009F0401"/>
    <w:rsid w:val="00C44B9B"/>
    <w:rsid w:val="00C543F4"/>
    <w:rsid w:val="00E30BCC"/>
    <w:rsid w:val="00E4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ШАХМАТЫ</dc:creator>
  <cp:keywords/>
  <dc:description/>
  <cp:lastModifiedBy>ШАХМАТЫ</cp:lastModifiedBy>
  <cp:revision>1</cp:revision>
  <dcterms:created xsi:type="dcterms:W3CDTF">2010-11-29T15:24:00Z</dcterms:created>
  <dcterms:modified xsi:type="dcterms:W3CDTF">2010-11-29T16:29:00Z</dcterms:modified>
</cp:coreProperties>
</file>