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4" w:rsidRPr="006864E7" w:rsidRDefault="001D6A4C">
      <w:pPr>
        <w:rPr>
          <w:b/>
          <w:sz w:val="24"/>
          <w:szCs w:val="24"/>
          <w:lang w:val="en-US"/>
        </w:rPr>
      </w:pPr>
      <w:r w:rsidRPr="00FB194E">
        <w:rPr>
          <w:b/>
          <w:sz w:val="24"/>
          <w:szCs w:val="24"/>
        </w:rPr>
        <w:t xml:space="preserve">Выполнить полное исследование функции  у(x)= </w:t>
      </w:r>
      <w:r w:rsidRPr="00FB194E">
        <w:rPr>
          <w:b/>
          <w:sz w:val="24"/>
          <w:szCs w:val="24"/>
          <w:lang w:val="en-US"/>
        </w:rPr>
        <w:t>x</w:t>
      </w:r>
      <w:r w:rsidR="006864E7" w:rsidRPr="006864E7">
        <w:rPr>
          <w:b/>
          <w:sz w:val="24"/>
          <w:szCs w:val="24"/>
        </w:rPr>
        <w:t xml:space="preserve">^2 </w:t>
      </w:r>
      <w:r w:rsidR="006864E7">
        <w:rPr>
          <w:b/>
          <w:sz w:val="24"/>
          <w:szCs w:val="24"/>
        </w:rPr>
        <w:t>–</w:t>
      </w:r>
      <w:r w:rsidR="006864E7" w:rsidRPr="006864E7">
        <w:rPr>
          <w:b/>
          <w:sz w:val="24"/>
          <w:szCs w:val="24"/>
        </w:rPr>
        <w:t xml:space="preserve"> 2</w:t>
      </w:r>
      <w:r w:rsidR="006864E7">
        <w:rPr>
          <w:b/>
          <w:sz w:val="24"/>
          <w:szCs w:val="24"/>
          <w:lang w:val="en-US"/>
        </w:rPr>
        <w:t>lnx</w:t>
      </w:r>
    </w:p>
    <w:p w:rsidR="001D6A4C" w:rsidRPr="00FB194E" w:rsidRDefault="001D6A4C">
      <w:pPr>
        <w:rPr>
          <w:b/>
          <w:sz w:val="24"/>
          <w:szCs w:val="24"/>
        </w:rPr>
      </w:pPr>
      <w:r w:rsidRPr="00FB194E">
        <w:rPr>
          <w:b/>
          <w:sz w:val="24"/>
          <w:szCs w:val="24"/>
        </w:rPr>
        <w:t>И построить ее график.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 w:rsidRPr="00FB194E">
        <w:rPr>
          <w:sz w:val="24"/>
          <w:szCs w:val="24"/>
        </w:rPr>
        <w:t>1.Нахождение области определения функции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2.Установление четности, нечетности и периодичности функции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3.Исследование функции на непрерывность, определение характера точек разрыва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(Если они существуют)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4.Нахождение асимптот кривой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5.Определение интервалов монотонности функции и исследование её на экстремум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6.Определение интервалов выпуклости, вогнутости и точек перегиба кривой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7.Нахождение точек пересечения графика с осями координат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8.Построить график функции</w:t>
      </w:r>
    </w:p>
    <w:p w:rsidR="00FB194E" w:rsidRPr="00FB194E" w:rsidRDefault="00FB194E">
      <w:pPr>
        <w:rPr>
          <w:sz w:val="24"/>
          <w:szCs w:val="24"/>
        </w:rPr>
      </w:pPr>
    </w:p>
    <w:sectPr w:rsidR="00FB194E" w:rsidRPr="00FB194E" w:rsidSect="0008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6A4C"/>
    <w:rsid w:val="00080694"/>
    <w:rsid w:val="001D6A4C"/>
    <w:rsid w:val="00293C75"/>
    <w:rsid w:val="00387AAA"/>
    <w:rsid w:val="003B4BB3"/>
    <w:rsid w:val="003B775A"/>
    <w:rsid w:val="004B70A1"/>
    <w:rsid w:val="0051545C"/>
    <w:rsid w:val="00613ECA"/>
    <w:rsid w:val="006864E7"/>
    <w:rsid w:val="00890400"/>
    <w:rsid w:val="00A6121E"/>
    <w:rsid w:val="00A63B49"/>
    <w:rsid w:val="00CA3DE8"/>
    <w:rsid w:val="00FB194E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5</cp:revision>
  <dcterms:created xsi:type="dcterms:W3CDTF">2010-12-05T21:03:00Z</dcterms:created>
  <dcterms:modified xsi:type="dcterms:W3CDTF">2010-12-13T06:25:00Z</dcterms:modified>
</cp:coreProperties>
</file>