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DC" w:rsidRDefault="002D39DC" w:rsidP="001A2F83">
      <w:pPr>
        <w:jc w:val="both"/>
      </w:pPr>
      <w:r>
        <w:t>Необходимо решение на паскале:</w:t>
      </w:r>
    </w:p>
    <w:p w:rsidR="001A2F83" w:rsidRDefault="001A2F83" w:rsidP="001A2F83">
      <w:pPr>
        <w:jc w:val="both"/>
      </w:pPr>
      <w:r>
        <w:t xml:space="preserve">Парашютист массой 80 кг прыгает с высоты 3000 метров и через три секунды </w:t>
      </w:r>
    </w:p>
    <w:p w:rsidR="001A2F83" w:rsidRDefault="001A2F83" w:rsidP="001A2F83">
      <w:pPr>
        <w:jc w:val="both"/>
      </w:pPr>
      <w:r>
        <w:t xml:space="preserve">раскрывает парашют. На какой высоте он окажется через 20 сек? Коэффициент </w:t>
      </w:r>
    </w:p>
    <w:p w:rsidR="001A2F83" w:rsidRDefault="001A2F83" w:rsidP="001A2F83">
      <w:pPr>
        <w:jc w:val="both"/>
      </w:pPr>
      <w:r>
        <w:t xml:space="preserve">сопротивления α=0.1 кг·с/м – без парашюта, α=20 кг·с/м с парашютом. Считать что </w:t>
      </w:r>
    </w:p>
    <w:p w:rsidR="009A72D4" w:rsidRDefault="001A2F83" w:rsidP="001A2F83">
      <w:pPr>
        <w:jc w:val="both"/>
      </w:pPr>
      <w:r>
        <w:t>сила сопротивления воздуха пропорциональна квадрату скорости.</w:t>
      </w:r>
    </w:p>
    <w:sectPr w:rsidR="009A72D4" w:rsidSect="009A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2F83"/>
    <w:rsid w:val="001A2F83"/>
    <w:rsid w:val="002D39DC"/>
    <w:rsid w:val="005113F4"/>
    <w:rsid w:val="009A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Grizli777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2010-12-20T18:09:00Z</dcterms:created>
  <dcterms:modified xsi:type="dcterms:W3CDTF">2010-12-20T18:10:00Z</dcterms:modified>
</cp:coreProperties>
</file>